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0A5ED" w14:textId="77777777" w:rsidR="00F60CE5" w:rsidRPr="00F8247C" w:rsidRDefault="00F60CE5" w:rsidP="002F0BEC">
      <w:pPr>
        <w:spacing w:after="0" w:line="276" w:lineRule="auto"/>
        <w:contextualSpacing/>
        <w:jc w:val="center"/>
        <w:outlineLvl w:val="0"/>
        <w:rPr>
          <w:rFonts w:ascii="Times New Roman" w:eastAsia="Calibri" w:hAnsi="Times New Roman" w:cs="Times New Roman"/>
          <w:b/>
          <w:iCs/>
          <w:sz w:val="32"/>
          <w:szCs w:val="40"/>
        </w:rPr>
      </w:pPr>
      <w:r w:rsidRPr="00F8247C">
        <w:rPr>
          <w:rFonts w:ascii="Times New Roman" w:eastAsia="Calibri" w:hAnsi="Times New Roman" w:cs="Times New Roman"/>
          <w:b/>
          <w:iCs/>
          <w:sz w:val="32"/>
          <w:szCs w:val="40"/>
        </w:rPr>
        <w:t xml:space="preserve">Všeobecné obchodní podmínky společnosti </w:t>
      </w:r>
    </w:p>
    <w:p w14:paraId="027A790D" w14:textId="77777777" w:rsidR="00F60CE5" w:rsidRPr="007801B2" w:rsidRDefault="00F60CE5" w:rsidP="002F0BEC">
      <w:pPr>
        <w:spacing w:after="0" w:line="276" w:lineRule="auto"/>
        <w:contextualSpacing/>
        <w:jc w:val="center"/>
        <w:outlineLvl w:val="0"/>
        <w:rPr>
          <w:rFonts w:ascii="Times New Roman" w:eastAsia="Times New Roman" w:hAnsi="Times New Roman" w:cs="Times New Roman"/>
          <w:b/>
          <w:bCs/>
          <w:kern w:val="36"/>
          <w:lang w:eastAsia="cs-CZ"/>
        </w:rPr>
      </w:pPr>
      <w:proofErr w:type="spellStart"/>
      <w:r w:rsidRPr="00F60CE5">
        <w:rPr>
          <w:rFonts w:ascii="Times New Roman" w:eastAsia="Calibri" w:hAnsi="Times New Roman" w:cs="Times New Roman"/>
          <w:b/>
          <w:iCs/>
          <w:sz w:val="32"/>
          <w:szCs w:val="40"/>
        </w:rPr>
        <w:t>Dachmantechnik</w:t>
      </w:r>
      <w:proofErr w:type="spellEnd"/>
      <w:r w:rsidRPr="00F60CE5">
        <w:rPr>
          <w:rFonts w:ascii="Times New Roman" w:eastAsia="Calibri" w:hAnsi="Times New Roman" w:cs="Times New Roman"/>
          <w:b/>
          <w:iCs/>
          <w:sz w:val="32"/>
          <w:szCs w:val="40"/>
        </w:rPr>
        <w:t xml:space="preserve"> s.r.o.</w:t>
      </w:r>
    </w:p>
    <w:p w14:paraId="2F829641" w14:textId="77777777" w:rsidR="00F60CE5" w:rsidRPr="007801B2" w:rsidRDefault="00F60CE5" w:rsidP="002F0BEC">
      <w:pPr>
        <w:spacing w:after="0" w:line="276" w:lineRule="auto"/>
        <w:contextualSpacing/>
        <w:jc w:val="center"/>
        <w:outlineLvl w:val="0"/>
        <w:rPr>
          <w:rFonts w:ascii="Times New Roman" w:eastAsia="Times New Roman" w:hAnsi="Times New Roman" w:cs="Times New Roman"/>
          <w:b/>
          <w:bCs/>
          <w:kern w:val="36"/>
          <w:sz w:val="28"/>
          <w:szCs w:val="28"/>
          <w:lang w:eastAsia="cs-CZ"/>
        </w:rPr>
      </w:pPr>
      <w:r w:rsidRPr="007801B2">
        <w:rPr>
          <w:rFonts w:ascii="Times New Roman" w:eastAsia="Times New Roman" w:hAnsi="Times New Roman" w:cs="Times New Roman"/>
          <w:b/>
          <w:bCs/>
          <w:kern w:val="36"/>
          <w:sz w:val="28"/>
          <w:szCs w:val="28"/>
          <w:lang w:eastAsia="cs-CZ"/>
        </w:rPr>
        <w:t>I.</w:t>
      </w:r>
    </w:p>
    <w:p w14:paraId="3FCB0DBD" w14:textId="77777777" w:rsidR="00F60CE5" w:rsidRPr="007801B2" w:rsidRDefault="00F60CE5" w:rsidP="002F0BEC">
      <w:pPr>
        <w:spacing w:after="0" w:line="276" w:lineRule="auto"/>
        <w:contextualSpacing/>
        <w:jc w:val="center"/>
        <w:outlineLvl w:val="0"/>
        <w:rPr>
          <w:rFonts w:ascii="Times New Roman" w:eastAsia="Times New Roman" w:hAnsi="Times New Roman" w:cs="Times New Roman"/>
          <w:b/>
          <w:bCs/>
          <w:kern w:val="36"/>
          <w:sz w:val="28"/>
          <w:szCs w:val="28"/>
          <w:lang w:eastAsia="cs-CZ"/>
        </w:rPr>
      </w:pPr>
      <w:r w:rsidRPr="007801B2">
        <w:rPr>
          <w:rFonts w:ascii="Times New Roman" w:eastAsia="Times New Roman" w:hAnsi="Times New Roman" w:cs="Times New Roman"/>
          <w:b/>
          <w:bCs/>
          <w:kern w:val="36"/>
          <w:sz w:val="28"/>
          <w:szCs w:val="28"/>
          <w:lang w:eastAsia="cs-CZ"/>
        </w:rPr>
        <w:t>Úvodní ustanovení</w:t>
      </w:r>
    </w:p>
    <w:p w14:paraId="6BDAD922" w14:textId="77777777" w:rsidR="006E0522" w:rsidRDefault="00F60CE5" w:rsidP="002F0BEC">
      <w:pPr>
        <w:pStyle w:val="Odstavecseseznamem"/>
        <w:numPr>
          <w:ilvl w:val="0"/>
          <w:numId w:val="3"/>
        </w:numPr>
        <w:spacing w:after="0" w:line="276" w:lineRule="auto"/>
        <w:jc w:val="both"/>
        <w:outlineLvl w:val="0"/>
        <w:rPr>
          <w:rFonts w:ascii="Times New Roman" w:eastAsia="Calibri" w:hAnsi="Times New Roman" w:cs="Times New Roman"/>
        </w:rPr>
      </w:pPr>
      <w:r w:rsidRPr="006E0522">
        <w:rPr>
          <w:rFonts w:ascii="Times New Roman" w:eastAsia="Times New Roman" w:hAnsi="Times New Roman" w:cs="Times New Roman"/>
          <w:bCs/>
          <w:kern w:val="36"/>
          <w:lang w:eastAsia="cs-CZ"/>
        </w:rPr>
        <w:t xml:space="preserve">Tyto Všeobecné obchodní podmínky pro vytvoření a </w:t>
      </w:r>
      <w:r w:rsidR="002976D1">
        <w:rPr>
          <w:rFonts w:ascii="Times New Roman" w:eastAsia="Times New Roman" w:hAnsi="Times New Roman" w:cs="Times New Roman"/>
          <w:bCs/>
          <w:kern w:val="36"/>
          <w:lang w:eastAsia="cs-CZ"/>
        </w:rPr>
        <w:t>montáž (</w:t>
      </w:r>
      <w:r w:rsidRPr="006E0522">
        <w:rPr>
          <w:rFonts w:ascii="Times New Roman" w:eastAsia="Times New Roman" w:hAnsi="Times New Roman" w:cs="Times New Roman"/>
          <w:bCs/>
          <w:kern w:val="36"/>
          <w:lang w:eastAsia="cs-CZ"/>
        </w:rPr>
        <w:t>aplikaci</w:t>
      </w:r>
      <w:r w:rsidR="002976D1">
        <w:rPr>
          <w:rFonts w:ascii="Times New Roman" w:eastAsia="Times New Roman" w:hAnsi="Times New Roman" w:cs="Times New Roman"/>
          <w:bCs/>
          <w:kern w:val="36"/>
          <w:lang w:eastAsia="cs-CZ"/>
        </w:rPr>
        <w:t>)</w:t>
      </w:r>
      <w:r w:rsidRPr="006E0522">
        <w:rPr>
          <w:rFonts w:ascii="Times New Roman" w:eastAsia="Times New Roman" w:hAnsi="Times New Roman" w:cs="Times New Roman"/>
          <w:bCs/>
          <w:kern w:val="36"/>
          <w:lang w:eastAsia="cs-CZ"/>
        </w:rPr>
        <w:t xml:space="preserve"> díla společnosti dále jen „</w:t>
      </w:r>
      <w:proofErr w:type="spellStart"/>
      <w:r w:rsidRPr="006E0522">
        <w:rPr>
          <w:rFonts w:ascii="Times New Roman" w:eastAsia="Times New Roman" w:hAnsi="Times New Roman" w:cs="Times New Roman"/>
          <w:b/>
          <w:bCs/>
          <w:kern w:val="36"/>
          <w:lang w:eastAsia="cs-CZ"/>
        </w:rPr>
        <w:t>Dachmantechnik</w:t>
      </w:r>
      <w:proofErr w:type="spellEnd"/>
      <w:r w:rsidRPr="006E0522">
        <w:rPr>
          <w:rFonts w:ascii="Times New Roman" w:eastAsia="Times New Roman" w:hAnsi="Times New Roman" w:cs="Times New Roman"/>
          <w:bCs/>
          <w:kern w:val="36"/>
          <w:lang w:eastAsia="cs-CZ"/>
        </w:rPr>
        <w:t>“, pokud není vyznačeno jinak) (dále jen „</w:t>
      </w:r>
      <w:r w:rsidRPr="006E0522">
        <w:rPr>
          <w:rFonts w:ascii="Times New Roman" w:eastAsia="Times New Roman" w:hAnsi="Times New Roman" w:cs="Times New Roman"/>
          <w:b/>
          <w:bCs/>
          <w:kern w:val="36"/>
          <w:lang w:eastAsia="cs-CZ"/>
        </w:rPr>
        <w:t>VOP</w:t>
      </w:r>
      <w:r w:rsidRPr="006E0522">
        <w:rPr>
          <w:rFonts w:ascii="Times New Roman" w:eastAsia="Times New Roman" w:hAnsi="Times New Roman" w:cs="Times New Roman"/>
          <w:bCs/>
          <w:kern w:val="36"/>
          <w:lang w:eastAsia="cs-CZ"/>
        </w:rPr>
        <w:t xml:space="preserve">“) </w:t>
      </w:r>
      <w:r w:rsidRPr="006E0522">
        <w:rPr>
          <w:rFonts w:ascii="Times New Roman" w:eastAsia="Calibri" w:hAnsi="Times New Roman" w:cs="Times New Roman"/>
        </w:rPr>
        <w:t xml:space="preserve">upravují vzájemná práva a povinnosti stran z právních vztahů a </w:t>
      </w:r>
      <w:proofErr w:type="gramStart"/>
      <w:r w:rsidRPr="006E0522">
        <w:rPr>
          <w:rFonts w:ascii="Times New Roman" w:eastAsia="Calibri" w:hAnsi="Times New Roman" w:cs="Times New Roman"/>
        </w:rPr>
        <w:t>tvoří</w:t>
      </w:r>
      <w:proofErr w:type="gramEnd"/>
      <w:r w:rsidRPr="006E0522">
        <w:rPr>
          <w:rFonts w:ascii="Times New Roman" w:eastAsia="Calibri" w:hAnsi="Times New Roman" w:cs="Times New Roman"/>
        </w:rPr>
        <w:t xml:space="preserve"> nedílnou součást a základ právních vztahů na základě těchto VOP, do nichž vstupuje společnost </w:t>
      </w:r>
      <w:proofErr w:type="spellStart"/>
      <w:r w:rsidRPr="006E0522">
        <w:rPr>
          <w:rFonts w:ascii="Times New Roman" w:eastAsia="Calibri" w:hAnsi="Times New Roman" w:cs="Times New Roman"/>
        </w:rPr>
        <w:t>Dachmantechnik</w:t>
      </w:r>
      <w:proofErr w:type="spellEnd"/>
      <w:r w:rsidRPr="006E0522">
        <w:rPr>
          <w:rFonts w:ascii="Times New Roman" w:eastAsia="Calibri" w:hAnsi="Times New Roman" w:cs="Times New Roman"/>
        </w:rPr>
        <w:t>, zejména smluvních závazkových vztahů</w:t>
      </w:r>
      <w:r w:rsidR="002976D1">
        <w:rPr>
          <w:rFonts w:ascii="Times New Roman" w:eastAsia="Calibri" w:hAnsi="Times New Roman" w:cs="Times New Roman"/>
        </w:rPr>
        <w:t xml:space="preserve"> se zákazníky</w:t>
      </w:r>
      <w:r w:rsidRPr="006E0522">
        <w:rPr>
          <w:rFonts w:ascii="Times New Roman" w:eastAsia="Calibri" w:hAnsi="Times New Roman" w:cs="Times New Roman"/>
        </w:rPr>
        <w:t>, a to za předpokladu písemné akceptace těchto podmínek druhou smluvní stranou</w:t>
      </w:r>
      <w:r w:rsidR="002976D1">
        <w:rPr>
          <w:rFonts w:ascii="Times New Roman" w:eastAsia="Calibri" w:hAnsi="Times New Roman" w:cs="Times New Roman"/>
        </w:rPr>
        <w:t>, tj. zákazníkem</w:t>
      </w:r>
      <w:r w:rsidRPr="006E0522">
        <w:rPr>
          <w:rFonts w:ascii="Times New Roman" w:eastAsia="Calibri" w:hAnsi="Times New Roman" w:cs="Times New Roman"/>
        </w:rPr>
        <w:t xml:space="preserve">. Písemná akceptace je rovněž splněna tam, kde byla </w:t>
      </w:r>
      <w:r w:rsidR="002976D1">
        <w:rPr>
          <w:rFonts w:ascii="Times New Roman" w:eastAsia="Calibri" w:hAnsi="Times New Roman" w:cs="Times New Roman"/>
        </w:rPr>
        <w:t xml:space="preserve">podepsána písemná smlouva o dílo, </w:t>
      </w:r>
      <w:r w:rsidRPr="006E0522">
        <w:rPr>
          <w:rFonts w:ascii="Times New Roman" w:eastAsia="Calibri" w:hAnsi="Times New Roman" w:cs="Times New Roman"/>
        </w:rPr>
        <w:t xml:space="preserve">akceptována nabídka </w:t>
      </w:r>
      <w:proofErr w:type="spellStart"/>
      <w:r w:rsidRPr="006E0522">
        <w:rPr>
          <w:rFonts w:ascii="Times New Roman" w:eastAsia="Calibri" w:hAnsi="Times New Roman" w:cs="Times New Roman"/>
        </w:rPr>
        <w:t>Dachmantechnik</w:t>
      </w:r>
      <w:proofErr w:type="spellEnd"/>
      <w:r w:rsidRPr="006E0522">
        <w:rPr>
          <w:rFonts w:ascii="Times New Roman" w:eastAsia="Calibri" w:hAnsi="Times New Roman" w:cs="Times New Roman"/>
        </w:rPr>
        <w:t xml:space="preserve"> nebo tam, kde společnost </w:t>
      </w:r>
      <w:proofErr w:type="spellStart"/>
      <w:r w:rsidRPr="006E0522">
        <w:rPr>
          <w:rFonts w:ascii="Times New Roman" w:eastAsia="Calibri" w:hAnsi="Times New Roman" w:cs="Times New Roman"/>
        </w:rPr>
        <w:t>Dachmantechnik</w:t>
      </w:r>
      <w:proofErr w:type="spellEnd"/>
      <w:r w:rsidRPr="006E0522">
        <w:rPr>
          <w:rFonts w:ascii="Times New Roman" w:eastAsia="Calibri" w:hAnsi="Times New Roman" w:cs="Times New Roman"/>
        </w:rPr>
        <w:t xml:space="preserve"> akceptovala nabídku druhé smluvní strany, </w:t>
      </w:r>
      <w:r w:rsidR="006E0522">
        <w:rPr>
          <w:rFonts w:ascii="Times New Roman" w:eastAsia="Calibri" w:hAnsi="Times New Roman" w:cs="Times New Roman"/>
        </w:rPr>
        <w:t xml:space="preserve">ať již písemně, či plněním, </w:t>
      </w:r>
      <w:r w:rsidRPr="006E0522">
        <w:rPr>
          <w:rFonts w:ascii="Times New Roman" w:eastAsia="Calibri" w:hAnsi="Times New Roman" w:cs="Times New Roman"/>
        </w:rPr>
        <w:t>přičemž specifická smluvní ujednání mají přednost před těmito VOP.</w:t>
      </w:r>
    </w:p>
    <w:p w14:paraId="45C8E683" w14:textId="77777777" w:rsidR="006E0522" w:rsidRDefault="00F60CE5" w:rsidP="002F0BEC">
      <w:pPr>
        <w:pStyle w:val="Odstavecseseznamem"/>
        <w:numPr>
          <w:ilvl w:val="0"/>
          <w:numId w:val="3"/>
        </w:numPr>
        <w:spacing w:after="0" w:line="276" w:lineRule="auto"/>
        <w:jc w:val="both"/>
        <w:outlineLvl w:val="0"/>
        <w:rPr>
          <w:rFonts w:ascii="Times New Roman" w:eastAsia="Calibri" w:hAnsi="Times New Roman" w:cs="Times New Roman"/>
        </w:rPr>
      </w:pPr>
      <w:r w:rsidRPr="006E0522">
        <w:rPr>
          <w:rFonts w:ascii="Times New Roman" w:eastAsia="Calibri" w:hAnsi="Times New Roman" w:cs="Times New Roman"/>
        </w:rPr>
        <w:t xml:space="preserve">Odchýlení se od VOP je možné pouze písemným souhlasem obou stran, tj. společnosti </w:t>
      </w:r>
      <w:proofErr w:type="spellStart"/>
      <w:r w:rsidRPr="006E0522">
        <w:rPr>
          <w:rFonts w:ascii="Times New Roman" w:eastAsia="Calibri" w:hAnsi="Times New Roman" w:cs="Times New Roman"/>
        </w:rPr>
        <w:t>Dachmantechnik</w:t>
      </w:r>
      <w:proofErr w:type="spellEnd"/>
      <w:r w:rsidRPr="006E0522">
        <w:rPr>
          <w:rFonts w:ascii="Times New Roman" w:eastAsia="Calibri" w:hAnsi="Times New Roman" w:cs="Times New Roman"/>
        </w:rPr>
        <w:t xml:space="preserve"> a zákazníka. Doplňující či odlišné podmínky zákazníka se na vztahy uvedené v odst. 1 tohoto článku neaplikují. </w:t>
      </w:r>
    </w:p>
    <w:p w14:paraId="473FFE7D" w14:textId="77777777" w:rsidR="006E0522" w:rsidRDefault="00F60CE5" w:rsidP="002F0BEC">
      <w:pPr>
        <w:pStyle w:val="Odstavecseseznamem"/>
        <w:numPr>
          <w:ilvl w:val="0"/>
          <w:numId w:val="3"/>
        </w:numPr>
        <w:spacing w:after="0" w:line="276" w:lineRule="auto"/>
        <w:jc w:val="both"/>
        <w:outlineLvl w:val="0"/>
        <w:rPr>
          <w:rFonts w:ascii="Times New Roman" w:eastAsia="Calibri" w:hAnsi="Times New Roman" w:cs="Times New Roman"/>
        </w:rPr>
      </w:pPr>
      <w:r w:rsidRPr="006E0522">
        <w:rPr>
          <w:rFonts w:ascii="Times New Roman" w:eastAsia="Calibri" w:hAnsi="Times New Roman" w:cs="Times New Roman"/>
        </w:rPr>
        <w:t>Tyto VOP se vztahují také na realizaci vztahů se zahraničními obchodními partnery a přiměřeně se použijí také pro jiné než smluvní závazkové vztahy, výkony, zejména pro činnost poradenskou, informační, není-li stanoveno jinak.</w:t>
      </w:r>
    </w:p>
    <w:p w14:paraId="7D12E583" w14:textId="77777777" w:rsidR="006E0522" w:rsidRDefault="006E0522" w:rsidP="002F0BEC">
      <w:pPr>
        <w:pStyle w:val="Odstavecseseznamem"/>
        <w:numPr>
          <w:ilvl w:val="0"/>
          <w:numId w:val="3"/>
        </w:numPr>
        <w:spacing w:after="0" w:line="276" w:lineRule="auto"/>
        <w:jc w:val="both"/>
        <w:outlineLvl w:val="0"/>
        <w:rPr>
          <w:rFonts w:ascii="Times New Roman" w:eastAsia="Calibri" w:hAnsi="Times New Roman" w:cs="Times New Roman"/>
        </w:rPr>
      </w:pPr>
      <w:r>
        <w:rPr>
          <w:rFonts w:ascii="Times New Roman" w:eastAsia="Calibri" w:hAnsi="Times New Roman" w:cs="Times New Roman"/>
        </w:rPr>
        <w:t xml:space="preserve">Tyto </w:t>
      </w:r>
      <w:r w:rsidRPr="006E0522">
        <w:rPr>
          <w:rFonts w:ascii="Times New Roman" w:eastAsia="Calibri" w:hAnsi="Times New Roman" w:cs="Times New Roman"/>
        </w:rPr>
        <w:t xml:space="preserve">VOP se vztahují na </w:t>
      </w:r>
      <w:r>
        <w:rPr>
          <w:rFonts w:ascii="Times New Roman" w:eastAsia="Calibri" w:hAnsi="Times New Roman" w:cs="Times New Roman"/>
        </w:rPr>
        <w:t>zákazníky</w:t>
      </w:r>
      <w:r w:rsidRPr="006E0522">
        <w:rPr>
          <w:rFonts w:ascii="Times New Roman" w:eastAsia="Calibri" w:hAnsi="Times New Roman" w:cs="Times New Roman"/>
        </w:rPr>
        <w:t xml:space="preserve"> – fyzické osoby, které uzavírají </w:t>
      </w:r>
      <w:r>
        <w:rPr>
          <w:rFonts w:ascii="Times New Roman" w:eastAsia="Calibri" w:hAnsi="Times New Roman" w:cs="Times New Roman"/>
        </w:rPr>
        <w:t>smlouvu o dílo</w:t>
      </w:r>
      <w:r w:rsidRPr="006E0522">
        <w:rPr>
          <w:rFonts w:ascii="Times New Roman" w:eastAsia="Calibri" w:hAnsi="Times New Roman" w:cs="Times New Roman"/>
        </w:rPr>
        <w:t xml:space="preserve"> mimo svoji podnikatelskou činnost jako spotřebitelé (dále jen „</w:t>
      </w:r>
      <w:r w:rsidRPr="006E0522">
        <w:rPr>
          <w:rFonts w:ascii="Times New Roman" w:eastAsia="Calibri" w:hAnsi="Times New Roman" w:cs="Times New Roman"/>
          <w:b/>
        </w:rPr>
        <w:t>spotřebitel</w:t>
      </w:r>
      <w:r w:rsidRPr="006E0522">
        <w:rPr>
          <w:rFonts w:ascii="Times New Roman" w:eastAsia="Calibri" w:hAnsi="Times New Roman" w:cs="Times New Roman"/>
        </w:rPr>
        <w:t>“), nebo na fyzické a právnické osoby, v rámci jejich podnikatelské činnosti (dále jen „</w:t>
      </w:r>
      <w:r w:rsidRPr="006E0522">
        <w:rPr>
          <w:rFonts w:ascii="Times New Roman" w:eastAsia="Calibri" w:hAnsi="Times New Roman" w:cs="Times New Roman"/>
          <w:b/>
        </w:rPr>
        <w:t>podnikatel</w:t>
      </w:r>
      <w:r w:rsidRPr="006E0522">
        <w:rPr>
          <w:rFonts w:ascii="Times New Roman" w:eastAsia="Calibri" w:hAnsi="Times New Roman" w:cs="Times New Roman"/>
        </w:rPr>
        <w:t xml:space="preserve">“). </w:t>
      </w:r>
      <w:r w:rsidR="009917E7" w:rsidRPr="006E0522">
        <w:rPr>
          <w:rFonts w:ascii="Times New Roman" w:eastAsia="Calibri" w:hAnsi="Times New Roman" w:cs="Times New Roman"/>
        </w:rPr>
        <w:t>Tam, kde je v těchto VOP označen výslovně „zákazník spotřebitel“, se takové ustanovení vztahuje pouze na spotřebitele. Tam, kde je v těchto VOP označen výslovně „zákazník podnikatel“, se takové ustanovení vztahuje pouze na podnikatele. Kde tato specifikace není, se ustanovení vztahuje na zákazníka spotřebitele i podnikatele.</w:t>
      </w:r>
    </w:p>
    <w:p w14:paraId="58FBC634" w14:textId="77777777" w:rsidR="006E0522" w:rsidRPr="006E0522" w:rsidRDefault="006E0522" w:rsidP="002F0BEC">
      <w:pPr>
        <w:pStyle w:val="Odstavecseseznamem"/>
        <w:numPr>
          <w:ilvl w:val="0"/>
          <w:numId w:val="3"/>
        </w:numPr>
        <w:spacing w:after="0" w:line="276" w:lineRule="auto"/>
        <w:jc w:val="both"/>
        <w:outlineLvl w:val="0"/>
        <w:rPr>
          <w:rFonts w:ascii="Times New Roman" w:eastAsia="Calibri" w:hAnsi="Times New Roman" w:cs="Times New Roman"/>
        </w:rPr>
      </w:pPr>
      <w:r>
        <w:rPr>
          <w:rFonts w:ascii="Times New Roman" w:eastAsia="Calibri" w:hAnsi="Times New Roman" w:cs="Times New Roman"/>
        </w:rPr>
        <w:t>Zákazník</w:t>
      </w:r>
      <w:r w:rsidRPr="006E0522">
        <w:rPr>
          <w:rFonts w:ascii="Times New Roman" w:eastAsia="Calibri" w:hAnsi="Times New Roman" w:cs="Times New Roman"/>
        </w:rPr>
        <w:t xml:space="preserve"> potvrzuje, že na tyto VOP byl dostatečným způsobem před vlastním uskutečněním závazné objednávky upozorněn a měl tak možnost se s nimi seznámit. </w:t>
      </w:r>
    </w:p>
    <w:p w14:paraId="4DEF9D38" w14:textId="77777777" w:rsidR="006E0522" w:rsidRDefault="00010F54" w:rsidP="002F0BEC">
      <w:pPr>
        <w:pStyle w:val="Odstavecseseznamem"/>
        <w:numPr>
          <w:ilvl w:val="0"/>
          <w:numId w:val="3"/>
        </w:numPr>
        <w:spacing w:after="0" w:line="276" w:lineRule="auto"/>
        <w:jc w:val="both"/>
        <w:outlineLvl w:val="0"/>
        <w:rPr>
          <w:rFonts w:ascii="Times New Roman" w:eastAsia="Calibri" w:hAnsi="Times New Roman" w:cs="Times New Roman"/>
        </w:rPr>
      </w:pPr>
      <w:r w:rsidRPr="00010F54">
        <w:rPr>
          <w:rFonts w:ascii="Times New Roman" w:eastAsia="Calibri" w:hAnsi="Times New Roman" w:cs="Times New Roman"/>
        </w:rPr>
        <w:t xml:space="preserve">Smlouva je uzavřena v českém jazyce, přičemž smlouva bude u </w:t>
      </w:r>
      <w:r>
        <w:rPr>
          <w:rFonts w:ascii="Times New Roman" w:eastAsia="Calibri" w:hAnsi="Times New Roman" w:cs="Times New Roman"/>
        </w:rPr>
        <w:t>zhotovitele</w:t>
      </w:r>
      <w:r w:rsidRPr="00010F54">
        <w:rPr>
          <w:rFonts w:ascii="Times New Roman" w:eastAsia="Calibri" w:hAnsi="Times New Roman" w:cs="Times New Roman"/>
        </w:rPr>
        <w:t xml:space="preserve"> uložena ve formě </w:t>
      </w:r>
      <w:r>
        <w:rPr>
          <w:rFonts w:ascii="Times New Roman" w:eastAsia="Calibri" w:hAnsi="Times New Roman" w:cs="Times New Roman"/>
        </w:rPr>
        <w:t xml:space="preserve">písemné smlouvy či objednávky, případně </w:t>
      </w:r>
      <w:r w:rsidRPr="00010F54">
        <w:rPr>
          <w:rFonts w:ascii="Times New Roman" w:eastAsia="Calibri" w:hAnsi="Times New Roman" w:cs="Times New Roman"/>
        </w:rPr>
        <w:t xml:space="preserve">jejího potvrzení. </w:t>
      </w:r>
      <w:r>
        <w:rPr>
          <w:rFonts w:ascii="Times New Roman" w:eastAsia="Calibri" w:hAnsi="Times New Roman" w:cs="Times New Roman"/>
        </w:rPr>
        <w:t>Zákazník</w:t>
      </w:r>
      <w:r w:rsidRPr="00010F54">
        <w:rPr>
          <w:rFonts w:ascii="Times New Roman" w:eastAsia="Calibri" w:hAnsi="Times New Roman" w:cs="Times New Roman"/>
        </w:rPr>
        <w:t xml:space="preserve"> nebude mít přístup do smlouvy uložené u </w:t>
      </w:r>
      <w:r>
        <w:rPr>
          <w:rFonts w:ascii="Times New Roman" w:eastAsia="Calibri" w:hAnsi="Times New Roman" w:cs="Times New Roman"/>
        </w:rPr>
        <w:t>zhotovitele</w:t>
      </w:r>
      <w:r w:rsidRPr="00010F54">
        <w:rPr>
          <w:rFonts w:ascii="Times New Roman" w:eastAsia="Calibri" w:hAnsi="Times New Roman" w:cs="Times New Roman"/>
        </w:rPr>
        <w:t>.</w:t>
      </w:r>
    </w:p>
    <w:p w14:paraId="7C6F4F7F" w14:textId="77777777" w:rsidR="002976D1" w:rsidRPr="002976D1" w:rsidRDefault="002976D1" w:rsidP="002F0BEC">
      <w:pPr>
        <w:pStyle w:val="Odstavecseseznamem"/>
        <w:numPr>
          <w:ilvl w:val="0"/>
          <w:numId w:val="3"/>
        </w:numPr>
        <w:spacing w:after="0" w:line="276" w:lineRule="auto"/>
        <w:jc w:val="both"/>
        <w:rPr>
          <w:rFonts w:ascii="Times New Roman" w:eastAsia="Calibri" w:hAnsi="Times New Roman" w:cs="Times New Roman"/>
        </w:rPr>
      </w:pPr>
      <w:r w:rsidRPr="002976D1">
        <w:rPr>
          <w:rFonts w:ascii="Times New Roman" w:eastAsia="Calibri" w:hAnsi="Times New Roman" w:cs="Times New Roman"/>
        </w:rPr>
        <w:t xml:space="preserve">Uzavřením spotřebitelské smlouvy zákazník spotřebitel stvrzuje, že se seznámil s těmito VOP a že s nimi souhlasí. </w:t>
      </w:r>
      <w:r>
        <w:rPr>
          <w:rFonts w:ascii="Times New Roman" w:eastAsia="Calibri" w:hAnsi="Times New Roman" w:cs="Times New Roman"/>
        </w:rPr>
        <w:t xml:space="preserve">Uzavřením smlouvy zákazník podnikatel stvrzuje, že se seznámil s těmito VOP a že s nimi souhlasí. </w:t>
      </w:r>
      <w:r w:rsidRPr="002976D1">
        <w:rPr>
          <w:rFonts w:ascii="Times New Roman" w:eastAsia="Calibri" w:hAnsi="Times New Roman" w:cs="Times New Roman"/>
        </w:rPr>
        <w:t>Uzavřená spotřebitelská smlouva s kupujícím spotřebitelem je prodávajícím archivována a není přístupná třetím stranám.</w:t>
      </w:r>
    </w:p>
    <w:p w14:paraId="5549B964" w14:textId="77777777" w:rsidR="00F60CE5" w:rsidRPr="007801B2" w:rsidRDefault="00F60CE5" w:rsidP="002F0BEC">
      <w:pPr>
        <w:spacing w:after="0" w:line="276" w:lineRule="auto"/>
        <w:ind w:left="284" w:hanging="284"/>
        <w:contextualSpacing/>
        <w:jc w:val="both"/>
        <w:outlineLvl w:val="0"/>
        <w:rPr>
          <w:rFonts w:ascii="Times New Roman" w:eastAsia="Calibri" w:hAnsi="Times New Roman" w:cs="Times New Roman"/>
        </w:rPr>
      </w:pPr>
    </w:p>
    <w:p w14:paraId="085A0DB8" w14:textId="77777777" w:rsidR="00F60CE5" w:rsidRPr="007801B2" w:rsidRDefault="00F60CE5" w:rsidP="002F0BEC">
      <w:pPr>
        <w:spacing w:after="0" w:line="276" w:lineRule="auto"/>
        <w:contextualSpacing/>
        <w:jc w:val="center"/>
        <w:outlineLvl w:val="0"/>
        <w:rPr>
          <w:rFonts w:ascii="Times New Roman" w:eastAsia="Calibri" w:hAnsi="Times New Roman" w:cs="Times New Roman"/>
          <w:b/>
          <w:sz w:val="28"/>
          <w:szCs w:val="28"/>
        </w:rPr>
      </w:pPr>
      <w:r w:rsidRPr="007801B2">
        <w:rPr>
          <w:rFonts w:ascii="Times New Roman" w:eastAsia="Calibri" w:hAnsi="Times New Roman" w:cs="Times New Roman"/>
          <w:b/>
          <w:sz w:val="28"/>
          <w:szCs w:val="28"/>
        </w:rPr>
        <w:t>II.</w:t>
      </w:r>
    </w:p>
    <w:p w14:paraId="01CCFDE6" w14:textId="77777777" w:rsidR="00F60CE5" w:rsidRPr="007801B2" w:rsidRDefault="00F60CE5" w:rsidP="002F0BEC">
      <w:pPr>
        <w:spacing w:after="0" w:line="276" w:lineRule="auto"/>
        <w:contextualSpacing/>
        <w:jc w:val="center"/>
        <w:outlineLvl w:val="0"/>
        <w:rPr>
          <w:rFonts w:ascii="Times New Roman" w:eastAsia="Calibri" w:hAnsi="Times New Roman" w:cs="Times New Roman"/>
          <w:b/>
          <w:sz w:val="28"/>
          <w:szCs w:val="28"/>
        </w:rPr>
      </w:pPr>
      <w:r w:rsidRPr="007801B2">
        <w:rPr>
          <w:rFonts w:ascii="Times New Roman" w:eastAsia="Calibri" w:hAnsi="Times New Roman" w:cs="Times New Roman"/>
          <w:b/>
          <w:sz w:val="28"/>
          <w:szCs w:val="28"/>
        </w:rPr>
        <w:t>Terminologie</w:t>
      </w:r>
    </w:p>
    <w:p w14:paraId="303520EB" w14:textId="77777777" w:rsidR="002976D1" w:rsidRDefault="00F60CE5" w:rsidP="002F0BEC">
      <w:pPr>
        <w:pStyle w:val="Odstavecseseznamem"/>
        <w:numPr>
          <w:ilvl w:val="0"/>
          <w:numId w:val="4"/>
        </w:numPr>
        <w:spacing w:after="0" w:line="276" w:lineRule="auto"/>
        <w:jc w:val="both"/>
        <w:outlineLvl w:val="0"/>
        <w:rPr>
          <w:rFonts w:ascii="Times New Roman" w:eastAsia="Times New Roman" w:hAnsi="Times New Roman" w:cs="Times New Roman"/>
          <w:bCs/>
          <w:kern w:val="36"/>
          <w:lang w:eastAsia="cs-CZ"/>
        </w:rPr>
      </w:pPr>
      <w:r w:rsidRPr="002976D1">
        <w:rPr>
          <w:rFonts w:ascii="Times New Roman" w:eastAsia="Times New Roman" w:hAnsi="Times New Roman" w:cs="Times New Roman"/>
          <w:bCs/>
          <w:kern w:val="36"/>
          <w:lang w:eastAsia="cs-CZ"/>
        </w:rPr>
        <w:t>„</w:t>
      </w:r>
      <w:r w:rsidRPr="002976D1">
        <w:rPr>
          <w:rFonts w:ascii="Times New Roman" w:eastAsia="Times New Roman" w:hAnsi="Times New Roman" w:cs="Times New Roman"/>
          <w:b/>
          <w:bCs/>
          <w:kern w:val="36"/>
          <w:lang w:eastAsia="cs-CZ"/>
        </w:rPr>
        <w:t>Smlouvou</w:t>
      </w:r>
      <w:r w:rsidRPr="002976D1">
        <w:rPr>
          <w:rFonts w:ascii="Times New Roman" w:eastAsia="Times New Roman" w:hAnsi="Times New Roman" w:cs="Times New Roman"/>
          <w:bCs/>
          <w:kern w:val="36"/>
          <w:lang w:eastAsia="cs-CZ"/>
        </w:rPr>
        <w:t>“ se rozumí smlouva o dílo či jiná smlouva dle zák. č. 89/2012 Sb., občanský zákoník, nebo dle cizího právního řádu, je-li pro konkrétní obchodní případ výslovně sjednaný.</w:t>
      </w:r>
    </w:p>
    <w:p w14:paraId="013CB257" w14:textId="77777777" w:rsidR="00F60CE5" w:rsidRPr="002976D1" w:rsidRDefault="00F60CE5" w:rsidP="002F0BEC">
      <w:pPr>
        <w:pStyle w:val="Odstavecseseznamem"/>
        <w:numPr>
          <w:ilvl w:val="0"/>
          <w:numId w:val="4"/>
        </w:numPr>
        <w:spacing w:after="0" w:line="276" w:lineRule="auto"/>
        <w:jc w:val="both"/>
        <w:outlineLvl w:val="0"/>
        <w:rPr>
          <w:rFonts w:ascii="Times New Roman" w:eastAsia="Times New Roman" w:hAnsi="Times New Roman" w:cs="Times New Roman"/>
          <w:bCs/>
          <w:kern w:val="36"/>
          <w:lang w:eastAsia="cs-CZ"/>
        </w:rPr>
      </w:pPr>
      <w:r w:rsidRPr="002976D1">
        <w:rPr>
          <w:rFonts w:ascii="Times New Roman" w:eastAsia="Times New Roman" w:hAnsi="Times New Roman" w:cs="Times New Roman"/>
          <w:bCs/>
          <w:kern w:val="36"/>
          <w:lang w:eastAsia="cs-CZ"/>
        </w:rPr>
        <w:t>Kde tyto VOP mluví o „</w:t>
      </w:r>
      <w:r w:rsidRPr="002976D1">
        <w:rPr>
          <w:rFonts w:ascii="Times New Roman" w:eastAsia="Times New Roman" w:hAnsi="Times New Roman" w:cs="Times New Roman"/>
          <w:b/>
          <w:bCs/>
          <w:kern w:val="36"/>
          <w:lang w:eastAsia="cs-CZ"/>
        </w:rPr>
        <w:t>písemné formě</w:t>
      </w:r>
      <w:r w:rsidRPr="002976D1">
        <w:rPr>
          <w:rFonts w:ascii="Times New Roman" w:eastAsia="Times New Roman" w:hAnsi="Times New Roman" w:cs="Times New Roman"/>
          <w:bCs/>
          <w:kern w:val="36"/>
          <w:lang w:eastAsia="cs-CZ"/>
        </w:rPr>
        <w:t>“, tato je splněna i za použití e-mailové, faxové či jiné elektronické komunikace, z níž je obsah příslušného právního jednání patrný, přičemž z komunikace musí být zřejmá rovněž identifikace subjektu, který takové právní jednání činí.</w:t>
      </w:r>
    </w:p>
    <w:p w14:paraId="10926B5B" w14:textId="77777777" w:rsidR="00F60CE5" w:rsidRPr="007801B2" w:rsidRDefault="00F60CE5" w:rsidP="002F0BEC">
      <w:pPr>
        <w:spacing w:after="0" w:line="276" w:lineRule="auto"/>
        <w:ind w:left="709"/>
        <w:contextualSpacing/>
        <w:jc w:val="both"/>
        <w:outlineLvl w:val="0"/>
        <w:rPr>
          <w:rFonts w:ascii="Times New Roman" w:eastAsia="Times New Roman" w:hAnsi="Times New Roman" w:cs="Times New Roman"/>
          <w:bCs/>
          <w:kern w:val="36"/>
          <w:lang w:eastAsia="cs-CZ"/>
        </w:rPr>
      </w:pPr>
    </w:p>
    <w:p w14:paraId="5C2D3AEE" w14:textId="77777777" w:rsidR="00F60CE5" w:rsidRPr="007801B2" w:rsidRDefault="00F60CE5" w:rsidP="002F0BEC">
      <w:pPr>
        <w:spacing w:after="0" w:line="276"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III</w:t>
      </w:r>
      <w:r w:rsidRPr="007801B2">
        <w:rPr>
          <w:rFonts w:ascii="Times New Roman" w:eastAsia="Calibri" w:hAnsi="Times New Roman" w:cs="Times New Roman"/>
          <w:b/>
          <w:sz w:val="28"/>
          <w:szCs w:val="28"/>
        </w:rPr>
        <w:t>.</w:t>
      </w:r>
    </w:p>
    <w:p w14:paraId="4E3A9CA1" w14:textId="77777777" w:rsidR="00F60CE5" w:rsidRPr="007801B2" w:rsidRDefault="00F60CE5" w:rsidP="002F0BEC">
      <w:pPr>
        <w:spacing w:after="0" w:line="276" w:lineRule="auto"/>
        <w:contextualSpacing/>
        <w:jc w:val="center"/>
        <w:rPr>
          <w:rFonts w:ascii="Times New Roman" w:eastAsia="Calibri" w:hAnsi="Times New Roman" w:cs="Times New Roman"/>
          <w:b/>
          <w:bCs/>
          <w:sz w:val="28"/>
          <w:szCs w:val="28"/>
        </w:rPr>
      </w:pPr>
      <w:r>
        <w:rPr>
          <w:rFonts w:ascii="Times New Roman" w:eastAsia="Times New Roman" w:hAnsi="Times New Roman" w:cs="Times New Roman"/>
          <w:b/>
          <w:bCs/>
          <w:kern w:val="36"/>
          <w:sz w:val="28"/>
          <w:szCs w:val="28"/>
          <w:lang w:eastAsia="cs-CZ"/>
        </w:rPr>
        <w:lastRenderedPageBreak/>
        <w:t>Podmínky smlouvy</w:t>
      </w:r>
    </w:p>
    <w:p w14:paraId="3997BEAE" w14:textId="77777777" w:rsidR="00F60CE5" w:rsidRPr="007801B2" w:rsidRDefault="00F60CE5" w:rsidP="002F0BEC">
      <w:pPr>
        <w:spacing w:after="0" w:line="276" w:lineRule="auto"/>
        <w:contextualSpacing/>
        <w:outlineLvl w:val="0"/>
        <w:rPr>
          <w:rFonts w:ascii="Times New Roman" w:eastAsia="Times New Roman" w:hAnsi="Times New Roman" w:cs="Times New Roman"/>
          <w:b/>
          <w:bCs/>
          <w:kern w:val="36"/>
          <w:lang w:eastAsia="cs-CZ"/>
        </w:rPr>
      </w:pPr>
      <w:r w:rsidRPr="007801B2">
        <w:rPr>
          <w:rFonts w:ascii="Times New Roman" w:eastAsia="Times New Roman" w:hAnsi="Times New Roman" w:cs="Times New Roman"/>
          <w:b/>
          <w:bCs/>
          <w:kern w:val="36"/>
          <w:lang w:eastAsia="cs-CZ"/>
        </w:rPr>
        <w:t>a)</w:t>
      </w:r>
      <w:r w:rsidRPr="007801B2">
        <w:rPr>
          <w:rFonts w:ascii="Times New Roman" w:eastAsia="Times New Roman" w:hAnsi="Times New Roman" w:cs="Times New Roman"/>
          <w:b/>
          <w:bCs/>
          <w:kern w:val="36"/>
          <w:lang w:eastAsia="cs-CZ"/>
        </w:rPr>
        <w:tab/>
        <w:t>Předmět plnění</w:t>
      </w:r>
    </w:p>
    <w:p w14:paraId="0D7AEC29" w14:textId="77777777" w:rsidR="00F60CE5" w:rsidRPr="007801B2" w:rsidRDefault="00F60CE5" w:rsidP="002F0BEC">
      <w:pPr>
        <w:spacing w:after="0" w:line="276" w:lineRule="auto"/>
        <w:ind w:left="708"/>
        <w:contextualSpacing/>
        <w:jc w:val="both"/>
        <w:rPr>
          <w:rFonts w:ascii="Times New Roman" w:eastAsia="Calibri" w:hAnsi="Times New Roman" w:cs="Times New Roman"/>
          <w:b/>
          <w:bCs/>
        </w:rPr>
      </w:pPr>
      <w:r>
        <w:rPr>
          <w:rFonts w:ascii="Times New Roman" w:eastAsia="Calibri" w:hAnsi="Times New Roman" w:cs="Times New Roman"/>
        </w:rPr>
        <w:t>Na základě těchto</w:t>
      </w:r>
      <w:r w:rsidRPr="007801B2">
        <w:rPr>
          <w:rFonts w:ascii="Times New Roman" w:eastAsia="Calibri" w:hAnsi="Times New Roman" w:cs="Times New Roman"/>
        </w:rPr>
        <w:t xml:space="preserve"> VOP vystupuje společnost </w:t>
      </w:r>
      <w:proofErr w:type="spellStart"/>
      <w:r>
        <w:rPr>
          <w:rFonts w:ascii="Times New Roman" w:eastAsia="Calibri" w:hAnsi="Times New Roman" w:cs="Times New Roman"/>
        </w:rPr>
        <w:t>Dachmantechnik</w:t>
      </w:r>
      <w:proofErr w:type="spellEnd"/>
      <w:r w:rsidRPr="007801B2">
        <w:rPr>
          <w:rFonts w:ascii="Times New Roman" w:eastAsia="Calibri" w:hAnsi="Times New Roman" w:cs="Times New Roman"/>
        </w:rPr>
        <w:t xml:space="preserve"> (dále </w:t>
      </w:r>
      <w:r>
        <w:rPr>
          <w:rFonts w:ascii="Times New Roman" w:eastAsia="Calibri" w:hAnsi="Times New Roman" w:cs="Times New Roman"/>
        </w:rPr>
        <w:t>rovněž</w:t>
      </w:r>
      <w:r w:rsidRPr="007801B2">
        <w:rPr>
          <w:rFonts w:ascii="Times New Roman" w:eastAsia="Calibri" w:hAnsi="Times New Roman" w:cs="Times New Roman"/>
        </w:rPr>
        <w:t xml:space="preserve"> jen „</w:t>
      </w:r>
      <w:r w:rsidRPr="007801B2">
        <w:rPr>
          <w:rFonts w:ascii="Times New Roman" w:eastAsia="Calibri" w:hAnsi="Times New Roman" w:cs="Times New Roman"/>
          <w:b/>
        </w:rPr>
        <w:t>zhotovitel</w:t>
      </w:r>
      <w:r w:rsidRPr="007801B2">
        <w:rPr>
          <w:rFonts w:ascii="Times New Roman" w:eastAsia="Calibri" w:hAnsi="Times New Roman" w:cs="Times New Roman"/>
        </w:rPr>
        <w:t>“) na straně zhotovitele v rámci smlouvy</w:t>
      </w:r>
      <w:r>
        <w:rPr>
          <w:rFonts w:ascii="Times New Roman" w:eastAsia="Calibri" w:hAnsi="Times New Roman" w:cs="Times New Roman"/>
        </w:rPr>
        <w:t xml:space="preserve"> o dílo</w:t>
      </w:r>
      <w:r w:rsidRPr="007801B2">
        <w:rPr>
          <w:rFonts w:ascii="Times New Roman" w:eastAsia="Calibri" w:hAnsi="Times New Roman" w:cs="Times New Roman"/>
        </w:rPr>
        <w:t xml:space="preserve"> s</w:t>
      </w:r>
      <w:r>
        <w:rPr>
          <w:rFonts w:ascii="Times New Roman" w:eastAsia="Calibri" w:hAnsi="Times New Roman" w:cs="Times New Roman"/>
        </w:rPr>
        <w:t>e zákazníkem</w:t>
      </w:r>
      <w:r w:rsidRPr="007801B2">
        <w:rPr>
          <w:rFonts w:ascii="Times New Roman" w:eastAsia="Calibri" w:hAnsi="Times New Roman" w:cs="Times New Roman"/>
        </w:rPr>
        <w:t xml:space="preserve"> jakožto se zákazníkem (dále jen „</w:t>
      </w:r>
      <w:r w:rsidRPr="007801B2">
        <w:rPr>
          <w:rFonts w:ascii="Times New Roman" w:eastAsia="Calibri" w:hAnsi="Times New Roman" w:cs="Times New Roman"/>
          <w:b/>
        </w:rPr>
        <w:t>zákazník</w:t>
      </w:r>
      <w:r w:rsidRPr="007801B2">
        <w:rPr>
          <w:rFonts w:ascii="Times New Roman" w:eastAsia="Calibri" w:hAnsi="Times New Roman" w:cs="Times New Roman"/>
        </w:rPr>
        <w:t xml:space="preserve">“). Předmětem plnění z takového vztahu je </w:t>
      </w:r>
      <w:r>
        <w:rPr>
          <w:rFonts w:ascii="Times New Roman" w:eastAsia="Calibri" w:hAnsi="Times New Roman" w:cs="Times New Roman"/>
        </w:rPr>
        <w:t>renovace střech či jiných povrchů dle objednávky zákazníka, zejména čištěním,</w:t>
      </w:r>
      <w:r w:rsidR="002976D1">
        <w:rPr>
          <w:rFonts w:ascii="Times New Roman" w:eastAsia="Calibri" w:hAnsi="Times New Roman" w:cs="Times New Roman"/>
        </w:rPr>
        <w:t xml:space="preserve"> </w:t>
      </w:r>
      <w:r>
        <w:rPr>
          <w:rFonts w:ascii="Times New Roman" w:eastAsia="Calibri" w:hAnsi="Times New Roman" w:cs="Times New Roman"/>
        </w:rPr>
        <w:t xml:space="preserve">dodáním a aplikací laku (průmyslové barvy) na </w:t>
      </w:r>
      <w:r w:rsidR="002976D1">
        <w:rPr>
          <w:rFonts w:ascii="Times New Roman" w:eastAsia="Calibri" w:hAnsi="Times New Roman" w:cs="Times New Roman"/>
        </w:rPr>
        <w:t xml:space="preserve">střechy, </w:t>
      </w:r>
      <w:r>
        <w:rPr>
          <w:rFonts w:ascii="Times New Roman" w:eastAsia="Calibri" w:hAnsi="Times New Roman" w:cs="Times New Roman"/>
        </w:rPr>
        <w:t>povrchy, výrobky a materiály (dále jen „</w:t>
      </w:r>
      <w:r>
        <w:rPr>
          <w:rFonts w:ascii="Times New Roman" w:eastAsia="Calibri" w:hAnsi="Times New Roman" w:cs="Times New Roman"/>
          <w:b/>
        </w:rPr>
        <w:t>povrch</w:t>
      </w:r>
      <w:r>
        <w:rPr>
          <w:rFonts w:ascii="Times New Roman" w:eastAsia="Calibri" w:hAnsi="Times New Roman" w:cs="Times New Roman"/>
        </w:rPr>
        <w:t>“)</w:t>
      </w:r>
      <w:r w:rsidRPr="007801B2">
        <w:rPr>
          <w:rFonts w:ascii="Times New Roman" w:eastAsia="Calibri" w:hAnsi="Times New Roman" w:cs="Times New Roman"/>
        </w:rPr>
        <w:t xml:space="preserve">. </w:t>
      </w:r>
      <w:r w:rsidR="00BC0429">
        <w:rPr>
          <w:rFonts w:ascii="Times New Roman" w:eastAsia="Calibri" w:hAnsi="Times New Roman" w:cs="Times New Roman"/>
        </w:rPr>
        <w:t xml:space="preserve">Obvykle se jedná o čištění a lakování betonových a keramických tašek, čištění a lakování plechových střech, čištění a vyšetření nano hydrofobní impregnací, čištění střech. </w:t>
      </w:r>
      <w:r w:rsidRPr="007801B2">
        <w:rPr>
          <w:rFonts w:ascii="Times New Roman" w:eastAsia="Calibri" w:hAnsi="Times New Roman" w:cs="Times New Roman"/>
        </w:rPr>
        <w:t xml:space="preserve">Specifikace bude předmětem konkrétního smluvního ujednání mezi stranami. Katalog zboží na internetových stránkách </w:t>
      </w:r>
      <w:r>
        <w:rPr>
          <w:rFonts w:ascii="Times New Roman" w:eastAsia="Calibri" w:hAnsi="Times New Roman" w:cs="Times New Roman"/>
        </w:rPr>
        <w:t>zhotovitele</w:t>
      </w:r>
      <w:r w:rsidRPr="007801B2">
        <w:rPr>
          <w:rFonts w:ascii="Times New Roman" w:eastAsia="Calibri" w:hAnsi="Times New Roman" w:cs="Times New Roman"/>
        </w:rPr>
        <w:t xml:space="preserve"> má pouze informativní charakter.</w:t>
      </w:r>
    </w:p>
    <w:p w14:paraId="3FC2974B" w14:textId="77777777" w:rsidR="00F60CE5" w:rsidRDefault="00F60CE5" w:rsidP="002F0BEC">
      <w:pPr>
        <w:spacing w:after="0" w:line="276" w:lineRule="auto"/>
        <w:ind w:left="720"/>
        <w:contextualSpacing/>
        <w:jc w:val="both"/>
        <w:rPr>
          <w:rFonts w:ascii="Times New Roman" w:eastAsia="Calibri" w:hAnsi="Times New Roman" w:cs="Times New Roman"/>
          <w:b/>
          <w:bCs/>
        </w:rPr>
      </w:pPr>
    </w:p>
    <w:p w14:paraId="2732ED24" w14:textId="77777777" w:rsidR="00F60CE5" w:rsidRPr="007801B2" w:rsidRDefault="00F60CE5" w:rsidP="002F0BEC">
      <w:pPr>
        <w:spacing w:after="0" w:line="276" w:lineRule="auto"/>
        <w:contextualSpacing/>
        <w:jc w:val="both"/>
        <w:rPr>
          <w:rFonts w:ascii="Times New Roman" w:eastAsia="Times New Roman" w:hAnsi="Times New Roman" w:cs="Times New Roman"/>
          <w:lang w:eastAsia="cs-CZ"/>
        </w:rPr>
      </w:pPr>
      <w:r w:rsidRPr="007801B2">
        <w:rPr>
          <w:rFonts w:ascii="Times New Roman" w:eastAsia="Times New Roman" w:hAnsi="Times New Roman" w:cs="Times New Roman"/>
          <w:b/>
          <w:bCs/>
          <w:lang w:eastAsia="cs-CZ"/>
        </w:rPr>
        <w:t>b)</w:t>
      </w:r>
      <w:r w:rsidRPr="007801B2">
        <w:rPr>
          <w:rFonts w:ascii="Times New Roman" w:eastAsia="Times New Roman" w:hAnsi="Times New Roman" w:cs="Times New Roman"/>
          <w:b/>
          <w:bCs/>
          <w:lang w:eastAsia="cs-CZ"/>
        </w:rPr>
        <w:tab/>
        <w:t>Uzavření smlouvy</w:t>
      </w:r>
    </w:p>
    <w:p w14:paraId="67C05033" w14:textId="77777777" w:rsidR="00A6382D" w:rsidRDefault="00F60CE5" w:rsidP="002F0BEC">
      <w:pPr>
        <w:pStyle w:val="Odstavecseseznamem"/>
        <w:numPr>
          <w:ilvl w:val="0"/>
          <w:numId w:val="6"/>
        </w:numPr>
        <w:spacing w:after="0" w:line="276" w:lineRule="auto"/>
        <w:jc w:val="both"/>
        <w:rPr>
          <w:rFonts w:ascii="Times New Roman" w:eastAsia="Calibri" w:hAnsi="Times New Roman" w:cs="Times New Roman"/>
        </w:rPr>
      </w:pPr>
      <w:r w:rsidRPr="002976D1">
        <w:rPr>
          <w:rFonts w:ascii="Times New Roman" w:eastAsia="Calibri" w:hAnsi="Times New Roman" w:cs="Times New Roman"/>
        </w:rPr>
        <w:t xml:space="preserve">Cenová nabídka zhotovitele není závazná. Smlouva je uzavřena v momentě, kdy zákazníkovi dojde písemné potvrzení objednávky zaslané na základě cenové nabídky zhotovitele nebo samotným poskytnutím dodávek či plnění. </w:t>
      </w:r>
      <w:r w:rsidR="002976D1" w:rsidRPr="002976D1">
        <w:rPr>
          <w:rFonts w:ascii="Times New Roman" w:eastAsia="Calibri" w:hAnsi="Times New Roman" w:cs="Times New Roman"/>
        </w:rPr>
        <w:t>Písemným potvrzením objednávky není automatická zpráva, která potvrzuje přijetí e-mailu.</w:t>
      </w:r>
    </w:p>
    <w:p w14:paraId="57D1915D" w14:textId="77777777" w:rsidR="00A6382D" w:rsidRDefault="00A6382D" w:rsidP="002F0BEC">
      <w:pPr>
        <w:pStyle w:val="Odstavecseseznamem"/>
        <w:numPr>
          <w:ilvl w:val="0"/>
          <w:numId w:val="6"/>
        </w:numPr>
        <w:spacing w:after="0" w:line="276" w:lineRule="auto"/>
        <w:jc w:val="both"/>
        <w:rPr>
          <w:rFonts w:ascii="Times New Roman" w:eastAsia="Calibri" w:hAnsi="Times New Roman" w:cs="Times New Roman"/>
        </w:rPr>
      </w:pPr>
      <w:r w:rsidRPr="00A6382D">
        <w:rPr>
          <w:rFonts w:ascii="Times New Roman" w:eastAsia="Calibri" w:hAnsi="Times New Roman" w:cs="Times New Roman"/>
        </w:rPr>
        <w:t xml:space="preserve">Kontraktační proces, je-li uzavírána smlouva o dílo či smlouva obdobná, probíhá tak, že na základě údajů poskytnutých zákazníkem, které si zhotovitel vyžádá ať již ve formě poptávkového formuláře na webových stránkách </w:t>
      </w:r>
      <w:hyperlink r:id="rId7" w:history="1">
        <w:r w:rsidRPr="00224E51">
          <w:rPr>
            <w:rStyle w:val="Hypertextovodkaz"/>
            <w:rFonts w:ascii="Times New Roman" w:eastAsia="Calibri" w:hAnsi="Times New Roman" w:cs="Times New Roman"/>
          </w:rPr>
          <w:t>www.dachmantechnik.cz</w:t>
        </w:r>
      </w:hyperlink>
      <w:r>
        <w:rPr>
          <w:rFonts w:ascii="Times New Roman" w:eastAsia="Calibri" w:hAnsi="Times New Roman" w:cs="Times New Roman"/>
        </w:rPr>
        <w:t xml:space="preserve"> </w:t>
      </w:r>
      <w:r w:rsidRPr="00A6382D">
        <w:rPr>
          <w:rFonts w:ascii="Times New Roman" w:eastAsia="Calibri" w:hAnsi="Times New Roman" w:cs="Times New Roman"/>
        </w:rPr>
        <w:t xml:space="preserve">nebo jinak, </w:t>
      </w:r>
      <w:r>
        <w:rPr>
          <w:rFonts w:ascii="Times New Roman" w:eastAsia="Calibri" w:hAnsi="Times New Roman" w:cs="Times New Roman"/>
        </w:rPr>
        <w:t>zhotovitel</w:t>
      </w:r>
      <w:r w:rsidRPr="00A6382D">
        <w:rPr>
          <w:rFonts w:ascii="Times New Roman" w:eastAsia="Calibri" w:hAnsi="Times New Roman" w:cs="Times New Roman"/>
        </w:rPr>
        <w:t xml:space="preserve"> zašle nezávaznou cenovou nabídku, na tuto nabídku reaguje </w:t>
      </w:r>
      <w:r>
        <w:rPr>
          <w:rFonts w:ascii="Times New Roman" w:eastAsia="Calibri" w:hAnsi="Times New Roman" w:cs="Times New Roman"/>
        </w:rPr>
        <w:t>zákazník</w:t>
      </w:r>
      <w:r w:rsidRPr="00A6382D">
        <w:rPr>
          <w:rFonts w:ascii="Times New Roman" w:eastAsia="Calibri" w:hAnsi="Times New Roman" w:cs="Times New Roman"/>
        </w:rPr>
        <w:t xml:space="preserve"> objednávkou, přičemž smlouva je uzavřena </w:t>
      </w:r>
      <w:r>
        <w:rPr>
          <w:rFonts w:ascii="Times New Roman" w:eastAsia="Calibri" w:hAnsi="Times New Roman" w:cs="Times New Roman"/>
        </w:rPr>
        <w:t xml:space="preserve">buďto podpisem písemné smlouvy, </w:t>
      </w:r>
      <w:r w:rsidRPr="00A6382D">
        <w:rPr>
          <w:rFonts w:ascii="Times New Roman" w:eastAsia="Calibri" w:hAnsi="Times New Roman" w:cs="Times New Roman"/>
        </w:rPr>
        <w:t>potvrzením objednávky nebo samotným plněním.</w:t>
      </w:r>
    </w:p>
    <w:p w14:paraId="1DC278A6" w14:textId="77777777" w:rsidR="00F60CE5" w:rsidRDefault="00F60CE5" w:rsidP="002F0BEC">
      <w:pPr>
        <w:pStyle w:val="Odstavecseseznamem"/>
        <w:numPr>
          <w:ilvl w:val="0"/>
          <w:numId w:val="6"/>
        </w:numPr>
        <w:spacing w:after="0" w:line="276" w:lineRule="auto"/>
        <w:jc w:val="both"/>
        <w:rPr>
          <w:rFonts w:ascii="Times New Roman" w:eastAsia="Calibri" w:hAnsi="Times New Roman" w:cs="Times New Roman"/>
        </w:rPr>
      </w:pPr>
      <w:r w:rsidRPr="00A6382D">
        <w:rPr>
          <w:rFonts w:ascii="Times New Roman" w:eastAsia="Calibri" w:hAnsi="Times New Roman" w:cs="Times New Roman"/>
        </w:rPr>
        <w:t xml:space="preserve">Dodatečné změny, doplnění či vedlejší ujednání, zejména technická data, míry, váhy či jiné výkonové parametry musí být sepsány písemně. </w:t>
      </w:r>
      <w:r w:rsidR="007C1A3A">
        <w:rPr>
          <w:rFonts w:ascii="Times New Roman" w:eastAsia="Calibri" w:hAnsi="Times New Roman" w:cs="Times New Roman"/>
        </w:rPr>
        <w:t xml:space="preserve">V případě, že zákazník v rámci objednávky uvede nesprávný počet m2 povrchu určeného k provedení díla, nebo strany kalkulují s nesprávným počtem m2, a nabídka vychází z této částky, zhotovitel je oprávněn v rámci realizace díla doměřit skutečné rozměry povrchu, zapsat je do předávacího protokolu a požadovat úhradu těchto víceprací za stejnou cenu za m2, jako zbytek díla. </w:t>
      </w:r>
      <w:r w:rsidRPr="00A6382D">
        <w:rPr>
          <w:rFonts w:ascii="Times New Roman" w:eastAsia="Calibri" w:hAnsi="Times New Roman" w:cs="Times New Roman"/>
        </w:rPr>
        <w:t xml:space="preserve">Zákazník bere na vědomí, že cenová nabídka zhotovitele je aktuální po dobu </w:t>
      </w:r>
      <w:r w:rsidRPr="00A6382D">
        <w:rPr>
          <w:rFonts w:ascii="Times New Roman" w:eastAsia="Calibri" w:hAnsi="Times New Roman" w:cs="Times New Roman"/>
          <w:highlight w:val="yellow"/>
        </w:rPr>
        <w:t>1</w:t>
      </w:r>
      <w:r w:rsidR="00A6382D" w:rsidRPr="00A6382D">
        <w:rPr>
          <w:rFonts w:ascii="Times New Roman" w:eastAsia="Calibri" w:hAnsi="Times New Roman" w:cs="Times New Roman"/>
          <w:highlight w:val="yellow"/>
        </w:rPr>
        <w:t>0</w:t>
      </w:r>
      <w:r w:rsidRPr="00A6382D">
        <w:rPr>
          <w:rFonts w:ascii="Times New Roman" w:eastAsia="Calibri" w:hAnsi="Times New Roman" w:cs="Times New Roman"/>
          <w:highlight w:val="yellow"/>
        </w:rPr>
        <w:t xml:space="preserve"> dnů</w:t>
      </w:r>
      <w:r w:rsidRPr="00A6382D">
        <w:rPr>
          <w:rFonts w:ascii="Times New Roman" w:eastAsia="Calibri" w:hAnsi="Times New Roman" w:cs="Times New Roman"/>
        </w:rPr>
        <w:t xml:space="preserve"> ode dne jejího odeslání. Proto v případě, že má zájem zaslat objednávku po této lhůtě, je povinen předem vyžádat si aktualizovanou cenovou nabídku. V opačném případě není zhotovitel s to potvrdit ani termín dodání ani cenu zboží v objednávce, a takto zaslaná objednávka je neúčinná, stejně jako veškeré případně navazující kroky, pokud se smluvní strany výslovně nedohodly či nekonaly jinak.</w:t>
      </w:r>
    </w:p>
    <w:p w14:paraId="489B464E" w14:textId="77777777" w:rsidR="00A6382D" w:rsidRDefault="00A6382D" w:rsidP="002F0BEC">
      <w:pPr>
        <w:pStyle w:val="Odstavecseseznamem"/>
        <w:numPr>
          <w:ilvl w:val="0"/>
          <w:numId w:val="6"/>
        </w:numPr>
        <w:spacing w:after="0" w:line="276" w:lineRule="auto"/>
        <w:jc w:val="both"/>
        <w:rPr>
          <w:rFonts w:ascii="Times New Roman" w:eastAsia="Calibri" w:hAnsi="Times New Roman" w:cs="Times New Roman"/>
        </w:rPr>
      </w:pPr>
      <w:r w:rsidRPr="00A6382D">
        <w:rPr>
          <w:rFonts w:ascii="Times New Roman" w:eastAsia="Calibri" w:hAnsi="Times New Roman" w:cs="Times New Roman"/>
        </w:rPr>
        <w:t xml:space="preserve">Odesláním objednávky </w:t>
      </w:r>
      <w:r>
        <w:rPr>
          <w:rFonts w:ascii="Times New Roman" w:eastAsia="Calibri" w:hAnsi="Times New Roman" w:cs="Times New Roman"/>
        </w:rPr>
        <w:t>zákazník</w:t>
      </w:r>
      <w:r w:rsidRPr="00A6382D">
        <w:rPr>
          <w:rFonts w:ascii="Times New Roman" w:eastAsia="Calibri" w:hAnsi="Times New Roman" w:cs="Times New Roman"/>
        </w:rPr>
        <w:t xml:space="preserve"> výslovně prohlašuje, že disponuje veškerými informacemi, které k</w:t>
      </w:r>
      <w:r>
        <w:rPr>
          <w:rFonts w:ascii="Times New Roman" w:eastAsia="Calibri" w:hAnsi="Times New Roman" w:cs="Times New Roman"/>
        </w:rPr>
        <w:t> objednání díla a jeho užití</w:t>
      </w:r>
      <w:r w:rsidRPr="00A6382D">
        <w:rPr>
          <w:rFonts w:ascii="Times New Roman" w:eastAsia="Calibri" w:hAnsi="Times New Roman" w:cs="Times New Roman"/>
        </w:rPr>
        <w:t xml:space="preserve"> potřebuje. Rovněž prohlašuje, že v případě, že měl k</w:t>
      </w:r>
      <w:r>
        <w:rPr>
          <w:rFonts w:ascii="Times New Roman" w:eastAsia="Calibri" w:hAnsi="Times New Roman" w:cs="Times New Roman"/>
        </w:rPr>
        <w:t xml:space="preserve"> dílu</w:t>
      </w:r>
      <w:r w:rsidRPr="00A6382D">
        <w:rPr>
          <w:rFonts w:ascii="Times New Roman" w:eastAsia="Calibri" w:hAnsi="Times New Roman" w:cs="Times New Roman"/>
        </w:rPr>
        <w:t xml:space="preserve"> dotazy, tyto byly zodpovězeny k jeho spokojenosti a je mu známo, jaké</w:t>
      </w:r>
      <w:r>
        <w:rPr>
          <w:rFonts w:ascii="Times New Roman" w:eastAsia="Calibri" w:hAnsi="Times New Roman" w:cs="Times New Roman"/>
        </w:rPr>
        <w:t xml:space="preserve"> dílo </w:t>
      </w:r>
      <w:r w:rsidRPr="00A6382D">
        <w:rPr>
          <w:rFonts w:ascii="Times New Roman" w:eastAsia="Calibri" w:hAnsi="Times New Roman" w:cs="Times New Roman"/>
        </w:rPr>
        <w:t xml:space="preserve">si kupuje. Převzetím </w:t>
      </w:r>
      <w:r>
        <w:rPr>
          <w:rFonts w:ascii="Times New Roman" w:eastAsia="Calibri" w:hAnsi="Times New Roman" w:cs="Times New Roman"/>
        </w:rPr>
        <w:t>díla</w:t>
      </w:r>
      <w:r w:rsidRPr="00A6382D">
        <w:rPr>
          <w:rFonts w:ascii="Times New Roman" w:eastAsia="Calibri" w:hAnsi="Times New Roman" w:cs="Times New Roman"/>
        </w:rPr>
        <w:t xml:space="preserve"> (jakoukoliv oprávněnou osobou) zákazník prohlašuje, že</w:t>
      </w:r>
      <w:r>
        <w:rPr>
          <w:rFonts w:ascii="Times New Roman" w:eastAsia="Calibri" w:hAnsi="Times New Roman" w:cs="Times New Roman"/>
        </w:rPr>
        <w:t xml:space="preserve"> dílo </w:t>
      </w:r>
      <w:r w:rsidRPr="00A6382D">
        <w:rPr>
          <w:rFonts w:ascii="Times New Roman" w:eastAsia="Calibri" w:hAnsi="Times New Roman" w:cs="Times New Roman"/>
        </w:rPr>
        <w:t xml:space="preserve">bylo dodáno úplné, včetně všech nezbytných písemných nebo ústních informací a zejména, že byl seznámen se způsobem provozování a údržby </w:t>
      </w:r>
      <w:r>
        <w:rPr>
          <w:rFonts w:ascii="Times New Roman" w:eastAsia="Calibri" w:hAnsi="Times New Roman" w:cs="Times New Roman"/>
        </w:rPr>
        <w:t>díla</w:t>
      </w:r>
      <w:r w:rsidRPr="00A6382D">
        <w:rPr>
          <w:rFonts w:ascii="Times New Roman" w:eastAsia="Calibri" w:hAnsi="Times New Roman" w:cs="Times New Roman"/>
        </w:rPr>
        <w:t xml:space="preserve">, svými právy z vadného plnění, závaznými pokyny k užívání </w:t>
      </w:r>
      <w:r>
        <w:rPr>
          <w:rFonts w:ascii="Times New Roman" w:eastAsia="Calibri" w:hAnsi="Times New Roman" w:cs="Times New Roman"/>
        </w:rPr>
        <w:t>díla</w:t>
      </w:r>
      <w:r w:rsidRPr="00A6382D">
        <w:rPr>
          <w:rFonts w:ascii="Times New Roman" w:eastAsia="Calibri" w:hAnsi="Times New Roman" w:cs="Times New Roman"/>
        </w:rPr>
        <w:t xml:space="preserve"> a ostatními informacemi nezbytnými pro řádné užívání </w:t>
      </w:r>
      <w:r>
        <w:rPr>
          <w:rFonts w:ascii="Times New Roman" w:eastAsia="Calibri" w:hAnsi="Times New Roman" w:cs="Times New Roman"/>
        </w:rPr>
        <w:t>díla</w:t>
      </w:r>
      <w:r w:rsidRPr="00A6382D">
        <w:rPr>
          <w:rFonts w:ascii="Times New Roman" w:eastAsia="Calibri" w:hAnsi="Times New Roman" w:cs="Times New Roman"/>
        </w:rPr>
        <w:t xml:space="preserve"> jako je mj. návod k</w:t>
      </w:r>
      <w:r>
        <w:rPr>
          <w:rFonts w:ascii="Times New Roman" w:eastAsia="Calibri" w:hAnsi="Times New Roman" w:cs="Times New Roman"/>
        </w:rPr>
        <w:t> </w:t>
      </w:r>
      <w:r w:rsidRPr="00A6382D">
        <w:rPr>
          <w:rFonts w:ascii="Times New Roman" w:eastAsia="Calibri" w:hAnsi="Times New Roman" w:cs="Times New Roman"/>
        </w:rPr>
        <w:t>použití</w:t>
      </w:r>
      <w:r>
        <w:rPr>
          <w:rFonts w:ascii="Times New Roman" w:eastAsia="Calibri" w:hAnsi="Times New Roman" w:cs="Times New Roman"/>
        </w:rPr>
        <w:t>, je-li k dílu vyhotovován</w:t>
      </w:r>
      <w:r w:rsidRPr="00A6382D">
        <w:rPr>
          <w:rFonts w:ascii="Times New Roman" w:eastAsia="Calibri" w:hAnsi="Times New Roman" w:cs="Times New Roman"/>
        </w:rPr>
        <w:t xml:space="preserve">. Zejména byl seznámen s životností </w:t>
      </w:r>
      <w:r>
        <w:rPr>
          <w:rFonts w:ascii="Times New Roman" w:eastAsia="Calibri" w:hAnsi="Times New Roman" w:cs="Times New Roman"/>
        </w:rPr>
        <w:t xml:space="preserve">díla </w:t>
      </w:r>
      <w:r w:rsidRPr="00A6382D">
        <w:rPr>
          <w:rFonts w:ascii="Times New Roman" w:eastAsia="Calibri" w:hAnsi="Times New Roman" w:cs="Times New Roman"/>
        </w:rPr>
        <w:t>a jeho částí, stejně tak jako se zásadami správného zacház</w:t>
      </w:r>
      <w:r>
        <w:rPr>
          <w:rFonts w:ascii="Times New Roman" w:eastAsia="Calibri" w:hAnsi="Times New Roman" w:cs="Times New Roman"/>
        </w:rPr>
        <w:t>ení, užívání a údržby. Zároveň zákazník</w:t>
      </w:r>
      <w:r w:rsidRPr="00A6382D">
        <w:rPr>
          <w:rFonts w:ascii="Times New Roman" w:eastAsia="Calibri" w:hAnsi="Times New Roman" w:cs="Times New Roman"/>
        </w:rPr>
        <w:t xml:space="preserve"> bere na vědomí, že vady, jejichž vznik je spojen s nesprávným užíváním </w:t>
      </w:r>
      <w:r>
        <w:rPr>
          <w:rFonts w:ascii="Times New Roman" w:eastAsia="Calibri" w:hAnsi="Times New Roman" w:cs="Times New Roman"/>
        </w:rPr>
        <w:t>díla</w:t>
      </w:r>
      <w:r w:rsidRPr="00A6382D">
        <w:rPr>
          <w:rFonts w:ascii="Times New Roman" w:eastAsia="Calibri" w:hAnsi="Times New Roman" w:cs="Times New Roman"/>
        </w:rPr>
        <w:t xml:space="preserve">, nesprávnou údržbou, používáním </w:t>
      </w:r>
      <w:r>
        <w:rPr>
          <w:rFonts w:ascii="Times New Roman" w:eastAsia="Calibri" w:hAnsi="Times New Roman" w:cs="Times New Roman"/>
        </w:rPr>
        <w:t>s nevyhovujícím příslušenstvím či</w:t>
      </w:r>
      <w:r w:rsidRPr="00A6382D">
        <w:rPr>
          <w:rFonts w:ascii="Times New Roman" w:eastAsia="Calibri" w:hAnsi="Times New Roman" w:cs="Times New Roman"/>
        </w:rPr>
        <w:t xml:space="preserve"> dalším porušováním návodu k použití reklamovaného</w:t>
      </w:r>
      <w:r>
        <w:rPr>
          <w:rFonts w:ascii="Times New Roman" w:eastAsia="Calibri" w:hAnsi="Times New Roman" w:cs="Times New Roman"/>
        </w:rPr>
        <w:t xml:space="preserve"> díla</w:t>
      </w:r>
      <w:r w:rsidRPr="00A6382D">
        <w:rPr>
          <w:rFonts w:ascii="Times New Roman" w:eastAsia="Calibri" w:hAnsi="Times New Roman" w:cs="Times New Roman"/>
        </w:rPr>
        <w:t xml:space="preserve">, mohou být vyloučeny z práv </w:t>
      </w:r>
      <w:r>
        <w:rPr>
          <w:rFonts w:ascii="Times New Roman" w:eastAsia="Calibri" w:hAnsi="Times New Roman" w:cs="Times New Roman"/>
        </w:rPr>
        <w:t>zákazníka z</w:t>
      </w:r>
      <w:r w:rsidRPr="00A6382D">
        <w:rPr>
          <w:rFonts w:ascii="Times New Roman" w:eastAsia="Calibri" w:hAnsi="Times New Roman" w:cs="Times New Roman"/>
        </w:rPr>
        <w:t xml:space="preserve"> vadné</w:t>
      </w:r>
      <w:r>
        <w:rPr>
          <w:rFonts w:ascii="Times New Roman" w:eastAsia="Calibri" w:hAnsi="Times New Roman" w:cs="Times New Roman"/>
        </w:rPr>
        <w:t>ho</w:t>
      </w:r>
      <w:r w:rsidRPr="00A6382D">
        <w:rPr>
          <w:rFonts w:ascii="Times New Roman" w:eastAsia="Calibri" w:hAnsi="Times New Roman" w:cs="Times New Roman"/>
        </w:rPr>
        <w:t xml:space="preserve"> plnění, respektive ze zákonné odpovědnosti </w:t>
      </w:r>
      <w:r>
        <w:rPr>
          <w:rFonts w:ascii="Times New Roman" w:eastAsia="Calibri" w:hAnsi="Times New Roman" w:cs="Times New Roman"/>
        </w:rPr>
        <w:t>zhotovitele</w:t>
      </w:r>
      <w:r w:rsidRPr="00A6382D">
        <w:rPr>
          <w:rFonts w:ascii="Times New Roman" w:eastAsia="Calibri" w:hAnsi="Times New Roman" w:cs="Times New Roman"/>
        </w:rPr>
        <w:t xml:space="preserve"> za vady </w:t>
      </w:r>
      <w:r>
        <w:rPr>
          <w:rFonts w:ascii="Times New Roman" w:eastAsia="Calibri" w:hAnsi="Times New Roman" w:cs="Times New Roman"/>
        </w:rPr>
        <w:t>díla</w:t>
      </w:r>
      <w:r w:rsidRPr="00A6382D">
        <w:rPr>
          <w:rFonts w:ascii="Times New Roman" w:eastAsia="Calibri" w:hAnsi="Times New Roman" w:cs="Times New Roman"/>
        </w:rPr>
        <w:t xml:space="preserve">. </w:t>
      </w:r>
      <w:r>
        <w:rPr>
          <w:rFonts w:ascii="Times New Roman" w:eastAsia="Calibri" w:hAnsi="Times New Roman" w:cs="Times New Roman"/>
        </w:rPr>
        <w:t>D</w:t>
      </w:r>
      <w:r w:rsidRPr="00A6382D">
        <w:rPr>
          <w:rFonts w:ascii="Times New Roman" w:eastAsia="Calibri" w:hAnsi="Times New Roman" w:cs="Times New Roman"/>
        </w:rPr>
        <w:t>oklad o zaplacení, návod k</w:t>
      </w:r>
      <w:r>
        <w:rPr>
          <w:rFonts w:ascii="Times New Roman" w:eastAsia="Calibri" w:hAnsi="Times New Roman" w:cs="Times New Roman"/>
        </w:rPr>
        <w:t> </w:t>
      </w:r>
      <w:r w:rsidRPr="00A6382D">
        <w:rPr>
          <w:rFonts w:ascii="Times New Roman" w:eastAsia="Calibri" w:hAnsi="Times New Roman" w:cs="Times New Roman"/>
        </w:rPr>
        <w:t>použití</w:t>
      </w:r>
      <w:r>
        <w:rPr>
          <w:rFonts w:ascii="Times New Roman" w:eastAsia="Calibri" w:hAnsi="Times New Roman" w:cs="Times New Roman"/>
        </w:rPr>
        <w:t xml:space="preserve"> díla v případě, že byl vyhotovován</w:t>
      </w:r>
      <w:r w:rsidRPr="00A6382D">
        <w:rPr>
          <w:rFonts w:ascii="Times New Roman" w:eastAsia="Calibri" w:hAnsi="Times New Roman" w:cs="Times New Roman"/>
        </w:rPr>
        <w:t xml:space="preserve">, záruční </w:t>
      </w:r>
      <w:r w:rsidRPr="00A6382D">
        <w:rPr>
          <w:rFonts w:ascii="Times New Roman" w:eastAsia="Calibri" w:hAnsi="Times New Roman" w:cs="Times New Roman"/>
        </w:rPr>
        <w:lastRenderedPageBreak/>
        <w:t xml:space="preserve">list v případě, že byla poskytnuta záruka, a veškeré ostatní písemné nebo materiální příslušenství předané zákazníkovi při </w:t>
      </w:r>
      <w:r>
        <w:rPr>
          <w:rFonts w:ascii="Times New Roman" w:eastAsia="Calibri" w:hAnsi="Times New Roman" w:cs="Times New Roman"/>
        </w:rPr>
        <w:t>předání díla</w:t>
      </w:r>
      <w:r w:rsidRPr="00A6382D">
        <w:rPr>
          <w:rFonts w:ascii="Times New Roman" w:eastAsia="Calibri" w:hAnsi="Times New Roman" w:cs="Times New Roman"/>
        </w:rPr>
        <w:t xml:space="preserve"> </w:t>
      </w:r>
      <w:proofErr w:type="gramStart"/>
      <w:r w:rsidRPr="00A6382D">
        <w:rPr>
          <w:rFonts w:ascii="Times New Roman" w:eastAsia="Calibri" w:hAnsi="Times New Roman" w:cs="Times New Roman"/>
        </w:rPr>
        <w:t>tvoří</w:t>
      </w:r>
      <w:proofErr w:type="gramEnd"/>
      <w:r w:rsidRPr="00A6382D">
        <w:rPr>
          <w:rFonts w:ascii="Times New Roman" w:eastAsia="Calibri" w:hAnsi="Times New Roman" w:cs="Times New Roman"/>
        </w:rPr>
        <w:t xml:space="preserve"> nedílnou součást </w:t>
      </w:r>
      <w:r>
        <w:rPr>
          <w:rFonts w:ascii="Times New Roman" w:eastAsia="Calibri" w:hAnsi="Times New Roman" w:cs="Times New Roman"/>
        </w:rPr>
        <w:t>díla</w:t>
      </w:r>
      <w:r w:rsidRPr="00A6382D">
        <w:rPr>
          <w:rFonts w:ascii="Times New Roman" w:eastAsia="Calibri" w:hAnsi="Times New Roman" w:cs="Times New Roman"/>
        </w:rPr>
        <w:t xml:space="preserve">. </w:t>
      </w:r>
    </w:p>
    <w:p w14:paraId="07E4FB8D" w14:textId="77777777" w:rsidR="008921D2" w:rsidRPr="00A6382D" w:rsidRDefault="008921D2" w:rsidP="002F0BEC">
      <w:pPr>
        <w:pStyle w:val="Odstavecseseznamem"/>
        <w:numPr>
          <w:ilvl w:val="0"/>
          <w:numId w:val="6"/>
        </w:numPr>
        <w:spacing w:after="0" w:line="276" w:lineRule="auto"/>
        <w:jc w:val="both"/>
        <w:rPr>
          <w:rFonts w:ascii="Times New Roman" w:eastAsia="Calibri" w:hAnsi="Times New Roman" w:cs="Times New Roman"/>
        </w:rPr>
      </w:pPr>
      <w:r w:rsidRPr="008921D2">
        <w:rPr>
          <w:rFonts w:ascii="Times New Roman" w:eastAsia="Calibri" w:hAnsi="Times New Roman" w:cs="Times New Roman"/>
        </w:rPr>
        <w:t>Zákazník na sebe odesláním objednávky přebírá nebezpečí změny okolností ve smyslu § 1765 odst. 2 občanského zákoníku</w:t>
      </w:r>
      <w:r w:rsidR="00622070">
        <w:rPr>
          <w:rFonts w:ascii="Times New Roman" w:eastAsia="Calibri" w:hAnsi="Times New Roman" w:cs="Times New Roman"/>
        </w:rPr>
        <w:t>.</w:t>
      </w:r>
    </w:p>
    <w:p w14:paraId="76930232" w14:textId="77777777" w:rsidR="00F60CE5" w:rsidRPr="007801B2" w:rsidRDefault="00F60CE5" w:rsidP="002F0BEC">
      <w:pPr>
        <w:spacing w:after="0" w:line="276" w:lineRule="auto"/>
        <w:ind w:left="705" w:hanging="705"/>
        <w:contextualSpacing/>
        <w:jc w:val="both"/>
        <w:rPr>
          <w:rFonts w:ascii="Times New Roman" w:eastAsia="Calibri" w:hAnsi="Times New Roman" w:cs="Times New Roman"/>
        </w:rPr>
      </w:pPr>
    </w:p>
    <w:p w14:paraId="00C83E4A" w14:textId="77777777" w:rsidR="00F60CE5" w:rsidRPr="007801B2" w:rsidRDefault="00F60CE5" w:rsidP="002F0BEC">
      <w:pPr>
        <w:spacing w:after="0" w:line="276" w:lineRule="auto"/>
        <w:contextualSpacing/>
        <w:jc w:val="both"/>
        <w:rPr>
          <w:rFonts w:ascii="Times New Roman" w:eastAsia="Calibri" w:hAnsi="Times New Roman" w:cs="Times New Roman"/>
          <w:b/>
        </w:rPr>
      </w:pPr>
      <w:r>
        <w:rPr>
          <w:rFonts w:ascii="Times New Roman" w:eastAsia="Calibri" w:hAnsi="Times New Roman" w:cs="Times New Roman"/>
          <w:b/>
        </w:rPr>
        <w:t>c)</w:t>
      </w:r>
      <w:r w:rsidRPr="007801B2">
        <w:rPr>
          <w:rFonts w:ascii="Times New Roman" w:eastAsia="Calibri" w:hAnsi="Times New Roman" w:cs="Times New Roman"/>
          <w:b/>
        </w:rPr>
        <w:tab/>
        <w:t>Dílo</w:t>
      </w:r>
      <w:r>
        <w:rPr>
          <w:rFonts w:ascii="Times New Roman" w:eastAsia="Calibri" w:hAnsi="Times New Roman" w:cs="Times New Roman"/>
          <w:b/>
        </w:rPr>
        <w:t>, záruka za jakost</w:t>
      </w:r>
    </w:p>
    <w:p w14:paraId="1D0A55C1" w14:textId="77777777" w:rsidR="000D064E" w:rsidRDefault="00F60CE5" w:rsidP="002F0BEC">
      <w:pPr>
        <w:pStyle w:val="Odstavecseseznamem"/>
        <w:numPr>
          <w:ilvl w:val="0"/>
          <w:numId w:val="8"/>
        </w:numPr>
        <w:spacing w:after="0" w:line="276" w:lineRule="auto"/>
        <w:jc w:val="both"/>
        <w:rPr>
          <w:rFonts w:ascii="Times New Roman" w:eastAsia="Calibri" w:hAnsi="Times New Roman" w:cs="Times New Roman"/>
        </w:rPr>
      </w:pPr>
      <w:r w:rsidRPr="00A6382D">
        <w:rPr>
          <w:rFonts w:ascii="Times New Roman" w:eastAsia="Calibri" w:hAnsi="Times New Roman" w:cs="Times New Roman"/>
        </w:rPr>
        <w:t xml:space="preserve">Předpokladem pro </w:t>
      </w:r>
      <w:r w:rsidR="000D064E">
        <w:rPr>
          <w:rFonts w:ascii="Times New Roman" w:eastAsia="Calibri" w:hAnsi="Times New Roman" w:cs="Times New Roman"/>
        </w:rPr>
        <w:t xml:space="preserve">zahájení díla, tj. </w:t>
      </w:r>
      <w:r w:rsidR="003050CA" w:rsidRPr="00A6382D">
        <w:rPr>
          <w:rFonts w:ascii="Times New Roman" w:eastAsia="Calibri" w:hAnsi="Times New Roman" w:cs="Times New Roman"/>
        </w:rPr>
        <w:t>renovac</w:t>
      </w:r>
      <w:r w:rsidR="000D064E">
        <w:rPr>
          <w:rFonts w:ascii="Times New Roman" w:eastAsia="Calibri" w:hAnsi="Times New Roman" w:cs="Times New Roman"/>
        </w:rPr>
        <w:t xml:space="preserve">e povrchu, </w:t>
      </w:r>
      <w:r w:rsidRPr="00A6382D">
        <w:rPr>
          <w:rFonts w:ascii="Times New Roman" w:eastAsia="Calibri" w:hAnsi="Times New Roman" w:cs="Times New Roman"/>
        </w:rPr>
        <w:t>je připravenost povrchu (dále také jen „</w:t>
      </w:r>
      <w:r w:rsidRPr="00A6382D">
        <w:rPr>
          <w:rFonts w:ascii="Times New Roman" w:eastAsia="Calibri" w:hAnsi="Times New Roman" w:cs="Times New Roman"/>
          <w:b/>
        </w:rPr>
        <w:t>aplikační připravenost</w:t>
      </w:r>
      <w:r w:rsidRPr="00A6382D">
        <w:rPr>
          <w:rFonts w:ascii="Times New Roman" w:eastAsia="Calibri" w:hAnsi="Times New Roman" w:cs="Times New Roman"/>
        </w:rPr>
        <w:t>“)</w:t>
      </w:r>
      <w:r w:rsidR="000D064E">
        <w:rPr>
          <w:rFonts w:ascii="Times New Roman" w:eastAsia="Calibri" w:hAnsi="Times New Roman" w:cs="Times New Roman"/>
        </w:rPr>
        <w:t xml:space="preserve"> k začištění a aplikaci nátěru/</w:t>
      </w:r>
      <w:proofErr w:type="spellStart"/>
      <w:proofErr w:type="gramStart"/>
      <w:r w:rsidR="000D064E">
        <w:rPr>
          <w:rFonts w:ascii="Times New Roman" w:eastAsia="Calibri" w:hAnsi="Times New Roman" w:cs="Times New Roman"/>
        </w:rPr>
        <w:t>náterů</w:t>
      </w:r>
      <w:proofErr w:type="spellEnd"/>
      <w:r w:rsidR="000D064E">
        <w:rPr>
          <w:rFonts w:ascii="Times New Roman" w:eastAsia="Calibri" w:hAnsi="Times New Roman" w:cs="Times New Roman"/>
        </w:rPr>
        <w:t>.</w:t>
      </w:r>
      <w:r w:rsidRPr="00A6382D">
        <w:rPr>
          <w:rFonts w:ascii="Times New Roman" w:eastAsia="Calibri" w:hAnsi="Times New Roman" w:cs="Times New Roman"/>
        </w:rPr>
        <w:t>.</w:t>
      </w:r>
      <w:proofErr w:type="gramEnd"/>
      <w:r w:rsidRPr="00A6382D">
        <w:rPr>
          <w:rFonts w:ascii="Times New Roman" w:eastAsia="Calibri" w:hAnsi="Times New Roman" w:cs="Times New Roman"/>
        </w:rPr>
        <w:t xml:space="preserve"> </w:t>
      </w:r>
      <w:r w:rsidR="00A6382D">
        <w:rPr>
          <w:rFonts w:ascii="Times New Roman" w:eastAsia="Calibri" w:hAnsi="Times New Roman" w:cs="Times New Roman"/>
        </w:rPr>
        <w:t xml:space="preserve">Renovace zpravidla probíhá tak, že zhotovitel nejprve </w:t>
      </w:r>
      <w:r w:rsidR="000D064E">
        <w:rPr>
          <w:rFonts w:ascii="Times New Roman" w:eastAsia="Calibri" w:hAnsi="Times New Roman" w:cs="Times New Roman"/>
        </w:rPr>
        <w:t>střechu začistí a následně odborně natře lakem (průmyslovou barvou).</w:t>
      </w:r>
    </w:p>
    <w:p w14:paraId="3088A1C9" w14:textId="77777777" w:rsidR="000D064E" w:rsidRDefault="00F60CE5" w:rsidP="002F0BEC">
      <w:pPr>
        <w:pStyle w:val="Odstavecseseznamem"/>
        <w:numPr>
          <w:ilvl w:val="0"/>
          <w:numId w:val="8"/>
        </w:numPr>
        <w:spacing w:after="0" w:line="276" w:lineRule="auto"/>
        <w:jc w:val="both"/>
        <w:rPr>
          <w:rFonts w:ascii="Times New Roman" w:eastAsia="Calibri" w:hAnsi="Times New Roman" w:cs="Times New Roman"/>
        </w:rPr>
      </w:pPr>
      <w:r w:rsidRPr="000D064E">
        <w:rPr>
          <w:rFonts w:ascii="Times New Roman" w:eastAsia="Calibri" w:hAnsi="Times New Roman" w:cs="Times New Roman"/>
        </w:rPr>
        <w:t>V případě, že zákazník požádá zhotovitele, aby povrch připravil do stavu aplikační připravenosti, je povinen zajistit, aby ke dni realizace aplikační připravenosti byl povrch připraven k této realizaci dle pokynů zhotovitele.</w:t>
      </w:r>
    </w:p>
    <w:p w14:paraId="04B364BE" w14:textId="77777777" w:rsidR="000D064E" w:rsidRDefault="00F60CE5" w:rsidP="002F0BEC">
      <w:pPr>
        <w:pStyle w:val="Odstavecseseznamem"/>
        <w:numPr>
          <w:ilvl w:val="0"/>
          <w:numId w:val="8"/>
        </w:numPr>
        <w:spacing w:after="0" w:line="276" w:lineRule="auto"/>
        <w:jc w:val="both"/>
        <w:rPr>
          <w:rFonts w:ascii="Times New Roman" w:eastAsia="Calibri" w:hAnsi="Times New Roman" w:cs="Times New Roman"/>
        </w:rPr>
      </w:pPr>
      <w:r w:rsidRPr="000D064E">
        <w:rPr>
          <w:rFonts w:ascii="Times New Roman" w:eastAsia="Calibri" w:hAnsi="Times New Roman" w:cs="Times New Roman"/>
        </w:rPr>
        <w:t xml:space="preserve">V případě, že zákazník nepožádá zhotovitele, aby povrch připravil do stavu aplikační připravenosti, je povinen zajistit, aby ke dni </w:t>
      </w:r>
      <w:r w:rsidR="003050CA" w:rsidRPr="000D064E">
        <w:rPr>
          <w:rFonts w:ascii="Times New Roman" w:eastAsia="Calibri" w:hAnsi="Times New Roman" w:cs="Times New Roman"/>
        </w:rPr>
        <w:t>renovace</w:t>
      </w:r>
      <w:r w:rsidRPr="000D064E">
        <w:rPr>
          <w:rFonts w:ascii="Times New Roman" w:eastAsia="Calibri" w:hAnsi="Times New Roman" w:cs="Times New Roman"/>
        </w:rPr>
        <w:t xml:space="preserve"> byl povrch ve stavu aplikační připravenosti dle pokynů zhotovitele.</w:t>
      </w:r>
    </w:p>
    <w:p w14:paraId="712C7824" w14:textId="77777777" w:rsidR="000D064E" w:rsidRDefault="00F60CE5" w:rsidP="002F0BEC">
      <w:pPr>
        <w:pStyle w:val="Odstavecseseznamem"/>
        <w:numPr>
          <w:ilvl w:val="0"/>
          <w:numId w:val="8"/>
        </w:numPr>
        <w:spacing w:after="0" w:line="276" w:lineRule="auto"/>
        <w:jc w:val="both"/>
        <w:rPr>
          <w:rFonts w:ascii="Times New Roman" w:eastAsia="Calibri" w:hAnsi="Times New Roman" w:cs="Times New Roman"/>
        </w:rPr>
      </w:pPr>
      <w:r w:rsidRPr="000D064E">
        <w:rPr>
          <w:rFonts w:ascii="Times New Roman" w:eastAsia="Calibri" w:hAnsi="Times New Roman" w:cs="Times New Roman"/>
        </w:rPr>
        <w:t xml:space="preserve">Zhotovitel nenese odpovědnost za následné změny na povrchu, které se uskuteční po realizaci do stavu aplikační připravenosti v důsledku jednání zákazníka. </w:t>
      </w:r>
    </w:p>
    <w:p w14:paraId="5209FE97" w14:textId="77777777" w:rsidR="000D064E" w:rsidRDefault="00F60CE5" w:rsidP="002F0BEC">
      <w:pPr>
        <w:pStyle w:val="Odstavecseseznamem"/>
        <w:numPr>
          <w:ilvl w:val="0"/>
          <w:numId w:val="8"/>
        </w:numPr>
        <w:spacing w:after="0" w:line="276" w:lineRule="auto"/>
        <w:jc w:val="both"/>
        <w:rPr>
          <w:rFonts w:ascii="Times New Roman" w:eastAsia="Calibri" w:hAnsi="Times New Roman" w:cs="Times New Roman"/>
        </w:rPr>
      </w:pPr>
      <w:r w:rsidRPr="000D064E">
        <w:rPr>
          <w:rFonts w:ascii="Times New Roman" w:eastAsia="Calibri" w:hAnsi="Times New Roman" w:cs="Times New Roman"/>
        </w:rPr>
        <w:t xml:space="preserve">Pro případ, že ve lhůtě sjednané ve smlouvě pro uvedení do stavu aplikační připravenosti nebude povrch ve stavu aplikační připravenosti dle pokynů zhotovitele, posunuje se termín dokončení díla dle smlouvy o dobu prodlení s uvedením stavby do stavu aplikační připravenosti, a to bez nároku zákazníka na jakoukoliv náhradu újmy. </w:t>
      </w:r>
    </w:p>
    <w:p w14:paraId="6478D2AD" w14:textId="70BD9D52" w:rsidR="00CB54DD" w:rsidRDefault="00F60CE5" w:rsidP="002F0BEC">
      <w:pPr>
        <w:pStyle w:val="Odstavecseseznamem"/>
        <w:numPr>
          <w:ilvl w:val="0"/>
          <w:numId w:val="8"/>
        </w:numPr>
        <w:spacing w:after="0" w:line="276" w:lineRule="auto"/>
        <w:jc w:val="both"/>
        <w:rPr>
          <w:rFonts w:ascii="Times New Roman" w:eastAsia="Calibri" w:hAnsi="Times New Roman" w:cs="Times New Roman"/>
        </w:rPr>
      </w:pPr>
      <w:r w:rsidRPr="000D064E">
        <w:rPr>
          <w:rFonts w:ascii="Times New Roman" w:eastAsia="Calibri" w:hAnsi="Times New Roman" w:cs="Times New Roman"/>
        </w:rPr>
        <w:t xml:space="preserve">Zhotovitel je oprávněn (nikoliv povinen) po předání údajů týkajících se uvedení do stavu aplikační </w:t>
      </w:r>
      <w:r w:rsidRPr="00CB54DD">
        <w:rPr>
          <w:rFonts w:ascii="Times New Roman" w:eastAsia="Calibri" w:hAnsi="Times New Roman" w:cs="Times New Roman"/>
        </w:rPr>
        <w:t xml:space="preserve">připravenosti zkontrolovat aplikační připravenost před samotnou </w:t>
      </w:r>
      <w:r w:rsidR="000D064E" w:rsidRPr="00CB54DD">
        <w:rPr>
          <w:rFonts w:ascii="Times New Roman" w:eastAsia="Calibri" w:hAnsi="Times New Roman" w:cs="Times New Roman"/>
        </w:rPr>
        <w:t>renovací</w:t>
      </w:r>
      <w:r w:rsidRPr="00CB54DD">
        <w:rPr>
          <w:rFonts w:ascii="Times New Roman" w:eastAsia="Calibri" w:hAnsi="Times New Roman" w:cs="Times New Roman"/>
        </w:rPr>
        <w:t xml:space="preserve">. Zákazník je srozuměn s tím, že pro určení ceny díla a termínu plnění je zcela zásadní poskytnout zhotoviteli skutečné údaje o povrchu, </w:t>
      </w:r>
      <w:r w:rsidR="003050CA" w:rsidRPr="00CB54DD">
        <w:rPr>
          <w:rFonts w:ascii="Times New Roman" w:eastAsia="Calibri" w:hAnsi="Times New Roman" w:cs="Times New Roman"/>
        </w:rPr>
        <w:t>včetně míry zvlnění, který bude renovován</w:t>
      </w:r>
      <w:r w:rsidR="000D064E" w:rsidRPr="00CB54DD">
        <w:rPr>
          <w:rFonts w:ascii="Times New Roman" w:eastAsia="Calibri" w:hAnsi="Times New Roman" w:cs="Times New Roman"/>
        </w:rPr>
        <w:t>, a díle o zvolené barvě laku</w:t>
      </w:r>
      <w:r w:rsidRPr="00CB54DD">
        <w:rPr>
          <w:rFonts w:ascii="Times New Roman" w:eastAsia="Calibri" w:hAnsi="Times New Roman" w:cs="Times New Roman"/>
        </w:rPr>
        <w:t xml:space="preserve">. V případě, že se při kontrole aplikační připravenosti </w:t>
      </w:r>
      <w:r w:rsidR="000D064E" w:rsidRPr="00CB54DD">
        <w:rPr>
          <w:rFonts w:ascii="Times New Roman" w:eastAsia="Calibri" w:hAnsi="Times New Roman" w:cs="Times New Roman"/>
        </w:rPr>
        <w:t xml:space="preserve">či při realizaci díla </w:t>
      </w:r>
      <w:r w:rsidRPr="00CB54DD">
        <w:rPr>
          <w:rFonts w:ascii="Times New Roman" w:eastAsia="Calibri" w:hAnsi="Times New Roman" w:cs="Times New Roman"/>
        </w:rPr>
        <w:t xml:space="preserve">ukáže, že povrchy neodpovídají údajům předaným zhotoviteli za účelem vypracování cenové nabídky a/nebo uzavření smlouvy, prodlužuje se termín zhotovení díla o přiměřenou dobu potřebnou ke zhotovení </w:t>
      </w:r>
      <w:r w:rsidR="003050CA" w:rsidRPr="00CB54DD">
        <w:rPr>
          <w:rFonts w:ascii="Times New Roman" w:eastAsia="Calibri" w:hAnsi="Times New Roman" w:cs="Times New Roman"/>
        </w:rPr>
        <w:t>laku</w:t>
      </w:r>
      <w:r w:rsidRPr="00CB54DD">
        <w:rPr>
          <w:rFonts w:ascii="Times New Roman" w:eastAsia="Calibri" w:hAnsi="Times New Roman" w:cs="Times New Roman"/>
        </w:rPr>
        <w:t xml:space="preserve"> vhodn</w:t>
      </w:r>
      <w:r w:rsidR="003050CA" w:rsidRPr="00CB54DD">
        <w:rPr>
          <w:rFonts w:ascii="Times New Roman" w:eastAsia="Calibri" w:hAnsi="Times New Roman" w:cs="Times New Roman"/>
        </w:rPr>
        <w:t>ého</w:t>
      </w:r>
      <w:r w:rsidRPr="00CB54DD">
        <w:rPr>
          <w:rFonts w:ascii="Times New Roman" w:eastAsia="Calibri" w:hAnsi="Times New Roman" w:cs="Times New Roman"/>
        </w:rPr>
        <w:t xml:space="preserve"> pro dotčený povrch, přičemž zákazník je povinen v případě, že zhotovitel již započal se zhotovením </w:t>
      </w:r>
      <w:r w:rsidR="003050CA" w:rsidRPr="00CB54DD">
        <w:rPr>
          <w:rFonts w:ascii="Times New Roman" w:eastAsia="Calibri" w:hAnsi="Times New Roman" w:cs="Times New Roman"/>
        </w:rPr>
        <w:t>laku</w:t>
      </w:r>
      <w:r w:rsidR="000D064E" w:rsidRPr="00CB54DD">
        <w:rPr>
          <w:rFonts w:ascii="Times New Roman" w:eastAsia="Calibri" w:hAnsi="Times New Roman" w:cs="Times New Roman"/>
        </w:rPr>
        <w:t>/či jej již zhotovil</w:t>
      </w:r>
      <w:r w:rsidRPr="00CB54DD">
        <w:rPr>
          <w:rFonts w:ascii="Times New Roman" w:eastAsia="Calibri" w:hAnsi="Times New Roman" w:cs="Times New Roman"/>
        </w:rPr>
        <w:t xml:space="preserve"> dle vadných údajů, k úhradě náhrady újmy</w:t>
      </w:r>
      <w:r w:rsidR="000D064E" w:rsidRPr="00CB54DD">
        <w:rPr>
          <w:rFonts w:ascii="Times New Roman" w:eastAsia="Calibri" w:hAnsi="Times New Roman" w:cs="Times New Roman"/>
        </w:rPr>
        <w:t>, která bude určena jako</w:t>
      </w:r>
      <w:r w:rsidRPr="00CB54DD">
        <w:rPr>
          <w:rFonts w:ascii="Times New Roman" w:eastAsia="Calibri" w:hAnsi="Times New Roman" w:cs="Times New Roman"/>
        </w:rPr>
        <w:t xml:space="preserve"> poměrn</w:t>
      </w:r>
      <w:r w:rsidR="000D064E" w:rsidRPr="00CB54DD">
        <w:rPr>
          <w:rFonts w:ascii="Times New Roman" w:eastAsia="Calibri" w:hAnsi="Times New Roman" w:cs="Times New Roman"/>
        </w:rPr>
        <w:t>á část</w:t>
      </w:r>
      <w:r w:rsidRPr="00CB54DD">
        <w:rPr>
          <w:rFonts w:ascii="Times New Roman" w:eastAsia="Calibri" w:hAnsi="Times New Roman" w:cs="Times New Roman"/>
        </w:rPr>
        <w:t xml:space="preserve"> již zhotoveného díla, včetně již vynaložených nákladů na toto dílo</w:t>
      </w:r>
      <w:r w:rsidR="003050CA" w:rsidRPr="00CB54DD">
        <w:rPr>
          <w:rFonts w:ascii="Times New Roman" w:eastAsia="Calibri" w:hAnsi="Times New Roman" w:cs="Times New Roman"/>
        </w:rPr>
        <w:t xml:space="preserve"> (včetně nákladů na dopravu, případně ubytování)</w:t>
      </w:r>
      <w:r w:rsidRPr="00CB54DD">
        <w:rPr>
          <w:rFonts w:ascii="Times New Roman" w:eastAsia="Calibri" w:hAnsi="Times New Roman" w:cs="Times New Roman"/>
        </w:rPr>
        <w:t>, a v případě sporu i v nákladech na právní služby. Cenu za dílo aplikované na skutečný povrch nabídne zhotovitel v rámci nové cenové nabídky či v rámci</w:t>
      </w:r>
      <w:r w:rsidRPr="000D064E">
        <w:rPr>
          <w:rFonts w:ascii="Times New Roman" w:eastAsia="Calibri" w:hAnsi="Times New Roman" w:cs="Times New Roman"/>
        </w:rPr>
        <w:t xml:space="preserve"> dodatku k již uzavřené smlouvě. V případě nerealizace díla v důsledku nereflektování na novou cenovou nabídku zasláním objednávky či neuzavřením dodatku ze strany zákazníka je zhotovitel oprávněn požadovat po zákazníkovi </w:t>
      </w:r>
      <w:r w:rsidR="00CB54DD">
        <w:rPr>
          <w:rFonts w:ascii="Times New Roman" w:eastAsia="Calibri" w:hAnsi="Times New Roman" w:cs="Times New Roman"/>
        </w:rPr>
        <w:t xml:space="preserve">nad rámec výše uvedeného </w:t>
      </w:r>
      <w:r w:rsidRPr="00E211FF">
        <w:rPr>
          <w:rFonts w:ascii="Times New Roman" w:eastAsia="Calibri" w:hAnsi="Times New Roman" w:cs="Times New Roman"/>
          <w:highlight w:val="yellow"/>
        </w:rPr>
        <w:t>smluvní pokutu ve výši 15% ceny původního díla včetně DPH</w:t>
      </w:r>
      <w:r w:rsidRPr="000D064E">
        <w:rPr>
          <w:rFonts w:ascii="Times New Roman" w:eastAsia="Calibri" w:hAnsi="Times New Roman" w:cs="Times New Roman"/>
        </w:rPr>
        <w:t>.</w:t>
      </w:r>
      <w:r w:rsidR="00CB54DD">
        <w:rPr>
          <w:rFonts w:ascii="Times New Roman" w:eastAsia="Calibri" w:hAnsi="Times New Roman" w:cs="Times New Roman"/>
        </w:rPr>
        <w:t xml:space="preserve"> Náklady na dopravu jsou stanoveny paušálně ve výši </w:t>
      </w:r>
      <w:r w:rsidR="00CB54DD" w:rsidRPr="00E211FF">
        <w:rPr>
          <w:rFonts w:ascii="Times New Roman" w:eastAsia="Calibri" w:hAnsi="Times New Roman" w:cs="Times New Roman"/>
          <w:highlight w:val="yellow"/>
        </w:rPr>
        <w:t>1</w:t>
      </w:r>
      <w:r w:rsidR="004671A6">
        <w:rPr>
          <w:rFonts w:ascii="Times New Roman" w:eastAsia="Calibri" w:hAnsi="Times New Roman" w:cs="Times New Roman"/>
          <w:highlight w:val="yellow"/>
        </w:rPr>
        <w:t>8</w:t>
      </w:r>
      <w:r w:rsidR="00CB54DD" w:rsidRPr="00E211FF">
        <w:rPr>
          <w:rFonts w:ascii="Times New Roman" w:eastAsia="Calibri" w:hAnsi="Times New Roman" w:cs="Times New Roman"/>
          <w:highlight w:val="yellow"/>
        </w:rPr>
        <w:t>,- Kč za km</w:t>
      </w:r>
      <w:r w:rsidR="00CB54DD">
        <w:rPr>
          <w:rFonts w:ascii="Times New Roman" w:eastAsia="Calibri" w:hAnsi="Times New Roman" w:cs="Times New Roman"/>
        </w:rPr>
        <w:t xml:space="preserve"> ze sídla zhotovitele do místa plnění a zpět, </w:t>
      </w:r>
      <w:r w:rsidR="00CB54DD" w:rsidRPr="00E211FF">
        <w:rPr>
          <w:rFonts w:ascii="Times New Roman" w:eastAsia="Calibri" w:hAnsi="Times New Roman" w:cs="Times New Roman"/>
          <w:highlight w:val="yellow"/>
        </w:rPr>
        <w:t>náklady na ubytování ve výši 3.000,- Kč/noc za jednu osobu technického personálu</w:t>
      </w:r>
      <w:r w:rsidR="00CB54DD">
        <w:rPr>
          <w:rFonts w:ascii="Times New Roman" w:eastAsia="Calibri" w:hAnsi="Times New Roman" w:cs="Times New Roman"/>
        </w:rPr>
        <w:t xml:space="preserve">, hodinová sazba jedné osoby technického personálu činí </w:t>
      </w:r>
      <w:r w:rsidR="00CB54DD" w:rsidRPr="00E211FF">
        <w:rPr>
          <w:rFonts w:ascii="Times New Roman" w:eastAsia="Calibri" w:hAnsi="Times New Roman" w:cs="Times New Roman"/>
          <w:highlight w:val="yellow"/>
        </w:rPr>
        <w:t>450 Kč + DPH za hodinu</w:t>
      </w:r>
      <w:r w:rsidR="00CB54DD" w:rsidRPr="00CB54DD">
        <w:rPr>
          <w:rFonts w:ascii="Times New Roman" w:eastAsia="Calibri" w:hAnsi="Times New Roman" w:cs="Times New Roman"/>
        </w:rPr>
        <w:t xml:space="preserve"> a</w:t>
      </w:r>
      <w:r w:rsidR="00CB54DD">
        <w:rPr>
          <w:rFonts w:ascii="Times New Roman" w:eastAsia="Calibri" w:hAnsi="Times New Roman" w:cs="Times New Roman"/>
        </w:rPr>
        <w:t xml:space="preserve"> náklady právní služby jsou určené jako mimosmluvní odměna advokáta podle vyhlášky Ministerstva spravedlnosti č. 177/1996 Sb., advokátní tarif, přičemž tarifní hodnotou je cena díla včetně DPH.</w:t>
      </w:r>
    </w:p>
    <w:p w14:paraId="0A371F4D" w14:textId="77777777" w:rsidR="008921D2" w:rsidRDefault="00F60CE5" w:rsidP="002F0BEC">
      <w:pPr>
        <w:pStyle w:val="Odstavecseseznamem"/>
        <w:numPr>
          <w:ilvl w:val="0"/>
          <w:numId w:val="8"/>
        </w:numPr>
        <w:spacing w:after="0" w:line="276" w:lineRule="auto"/>
        <w:jc w:val="both"/>
        <w:rPr>
          <w:rFonts w:ascii="Times New Roman" w:eastAsia="Calibri" w:hAnsi="Times New Roman" w:cs="Times New Roman"/>
        </w:rPr>
      </w:pPr>
      <w:r w:rsidRPr="00CB54DD">
        <w:rPr>
          <w:rFonts w:ascii="Times New Roman" w:eastAsia="Calibri" w:hAnsi="Times New Roman" w:cs="Times New Roman"/>
        </w:rPr>
        <w:t>Pro případ, že v</w:t>
      </w:r>
      <w:r w:rsidR="00CB54DD">
        <w:rPr>
          <w:rFonts w:ascii="Times New Roman" w:eastAsia="Calibri" w:hAnsi="Times New Roman" w:cs="Times New Roman"/>
        </w:rPr>
        <w:t xml:space="preserve"> den </w:t>
      </w:r>
      <w:r w:rsidRPr="00CB54DD">
        <w:rPr>
          <w:rFonts w:ascii="Times New Roman" w:eastAsia="Calibri" w:hAnsi="Times New Roman" w:cs="Times New Roman"/>
        </w:rPr>
        <w:t>sjednan</w:t>
      </w:r>
      <w:r w:rsidR="00CB54DD">
        <w:rPr>
          <w:rFonts w:ascii="Times New Roman" w:eastAsia="Calibri" w:hAnsi="Times New Roman" w:cs="Times New Roman"/>
        </w:rPr>
        <w:t>ý ve smlouvě jakožto den pro zahájení renovace</w:t>
      </w:r>
      <w:r w:rsidRPr="00CB54DD">
        <w:rPr>
          <w:rFonts w:ascii="Times New Roman" w:eastAsia="Calibri" w:hAnsi="Times New Roman" w:cs="Times New Roman"/>
        </w:rPr>
        <w:t xml:space="preserve"> nebude povrch ve stavu aplikační připravenosti dle pokynů zhotovitele, posunuje se termín dokončení díla dle smlouvy o dobu prodlení s uvedením povrchu do stavu stavební připravenosti, a to bez nároku zákazníka na jakoukoliv náhradu újmy, přičemž zákazník je povinen uhradit náklady zhotovitele, které mu s touto skutečností vzniknou (např. v případě výjezdu na místo </w:t>
      </w:r>
      <w:r w:rsidR="003050CA" w:rsidRPr="00CB54DD">
        <w:rPr>
          <w:rFonts w:ascii="Times New Roman" w:eastAsia="Calibri" w:hAnsi="Times New Roman" w:cs="Times New Roman"/>
        </w:rPr>
        <w:t>renovace</w:t>
      </w:r>
      <w:r w:rsidRPr="00CB54DD">
        <w:rPr>
          <w:rFonts w:ascii="Times New Roman" w:eastAsia="Calibri" w:hAnsi="Times New Roman" w:cs="Times New Roman"/>
        </w:rPr>
        <w:t xml:space="preserve">, </w:t>
      </w:r>
      <w:r w:rsidRPr="00CB54DD">
        <w:rPr>
          <w:rFonts w:ascii="Times New Roman" w:eastAsia="Calibri" w:hAnsi="Times New Roman" w:cs="Times New Roman"/>
        </w:rPr>
        <w:lastRenderedPageBreak/>
        <w:t>kde je zjištěna aplikační nepřipravenost)</w:t>
      </w:r>
      <w:r w:rsidR="00CB54DD">
        <w:rPr>
          <w:rFonts w:ascii="Times New Roman" w:eastAsia="Calibri" w:hAnsi="Times New Roman" w:cs="Times New Roman"/>
        </w:rPr>
        <w:t xml:space="preserve"> podle částek uvedených v předchozím odstavci. Zákazník j</w:t>
      </w:r>
      <w:r w:rsidRPr="00CB54DD">
        <w:rPr>
          <w:rFonts w:ascii="Times New Roman" w:eastAsia="Calibri" w:hAnsi="Times New Roman" w:cs="Times New Roman"/>
        </w:rPr>
        <w:t xml:space="preserve">e </w:t>
      </w:r>
      <w:r w:rsidR="00CB54DD">
        <w:rPr>
          <w:rFonts w:ascii="Times New Roman" w:eastAsia="Calibri" w:hAnsi="Times New Roman" w:cs="Times New Roman"/>
        </w:rPr>
        <w:t xml:space="preserve">v takovém případě k </w:t>
      </w:r>
      <w:r w:rsidRPr="00CB54DD">
        <w:rPr>
          <w:rFonts w:ascii="Times New Roman" w:eastAsia="Calibri" w:hAnsi="Times New Roman" w:cs="Times New Roman"/>
        </w:rPr>
        <w:t>žádosti zhotovitele povinen zajistit složení a uložení věcí, materiálu a výrobků zhotovitele tak, aby nedošlo k jejich poškození. Poté při nástupu zaměstnanců zhotovitele k </w:t>
      </w:r>
      <w:r w:rsidR="003050CA" w:rsidRPr="00CB54DD">
        <w:rPr>
          <w:rFonts w:ascii="Times New Roman" w:eastAsia="Calibri" w:hAnsi="Times New Roman" w:cs="Times New Roman"/>
        </w:rPr>
        <w:t>renovaci</w:t>
      </w:r>
      <w:r w:rsidRPr="00CB54DD">
        <w:rPr>
          <w:rFonts w:ascii="Times New Roman" w:eastAsia="Calibri" w:hAnsi="Times New Roman" w:cs="Times New Roman"/>
        </w:rPr>
        <w:t xml:space="preserve"> zajistí v tomto termínu zákazník přemístění věcí, materiálu a výrobků do místa </w:t>
      </w:r>
      <w:r w:rsidR="003050CA" w:rsidRPr="00CB54DD">
        <w:rPr>
          <w:rFonts w:ascii="Times New Roman" w:eastAsia="Calibri" w:hAnsi="Times New Roman" w:cs="Times New Roman"/>
        </w:rPr>
        <w:t>renovace</w:t>
      </w:r>
      <w:r w:rsidRPr="00CB54DD">
        <w:rPr>
          <w:rFonts w:ascii="Times New Roman" w:eastAsia="Calibri" w:hAnsi="Times New Roman" w:cs="Times New Roman"/>
        </w:rPr>
        <w:t>. V případě, že zákazník nepřipraví na své náklady povrch do stavu aplikační připravenosti ani v dodatečné minimálně sedmidenní lhůtě, je povinen uhradit zhotoviteli smluvní pokutu ve výši ceny díla.</w:t>
      </w:r>
    </w:p>
    <w:p w14:paraId="7FB88863" w14:textId="77777777" w:rsidR="008921D2" w:rsidRDefault="00F60CE5" w:rsidP="002F0BEC">
      <w:pPr>
        <w:pStyle w:val="Odstavecseseznamem"/>
        <w:numPr>
          <w:ilvl w:val="0"/>
          <w:numId w:val="8"/>
        </w:numPr>
        <w:spacing w:after="0" w:line="276" w:lineRule="auto"/>
        <w:jc w:val="both"/>
        <w:rPr>
          <w:rFonts w:ascii="Times New Roman" w:eastAsia="Calibri" w:hAnsi="Times New Roman" w:cs="Times New Roman"/>
        </w:rPr>
      </w:pPr>
      <w:r w:rsidRPr="008921D2">
        <w:rPr>
          <w:rFonts w:ascii="Times New Roman" w:eastAsia="Calibri" w:hAnsi="Times New Roman" w:cs="Times New Roman"/>
        </w:rPr>
        <w:t xml:space="preserve">Mezi ujednané vlastnosti díla zhotovitele </w:t>
      </w:r>
      <w:proofErr w:type="gramStart"/>
      <w:r w:rsidRPr="008921D2">
        <w:rPr>
          <w:rFonts w:ascii="Times New Roman" w:eastAsia="Calibri" w:hAnsi="Times New Roman" w:cs="Times New Roman"/>
        </w:rPr>
        <w:t>patří</w:t>
      </w:r>
      <w:proofErr w:type="gramEnd"/>
      <w:r w:rsidRPr="008921D2">
        <w:rPr>
          <w:rFonts w:ascii="Times New Roman" w:eastAsia="Calibri" w:hAnsi="Times New Roman" w:cs="Times New Roman"/>
        </w:rPr>
        <w:t xml:space="preserve"> jen ty vlastnosti a znaky, které jsou uvedeny v cenové nabídce, a to v případě, že se neliší od objednávky a k uzavření smlouvy dojde až samotným poskytnutím zboží či služby, či vlastnosti a znaky, které jsou uvedeny v písemném potvrzení objednávky. </w:t>
      </w:r>
    </w:p>
    <w:p w14:paraId="65553FBD" w14:textId="77777777" w:rsidR="008921D2" w:rsidRDefault="00F60CE5" w:rsidP="002F0BEC">
      <w:pPr>
        <w:pStyle w:val="Odstavecseseznamem"/>
        <w:numPr>
          <w:ilvl w:val="0"/>
          <w:numId w:val="8"/>
        </w:numPr>
        <w:spacing w:after="0" w:line="276" w:lineRule="auto"/>
        <w:jc w:val="both"/>
        <w:rPr>
          <w:rFonts w:ascii="Times New Roman" w:eastAsia="Calibri" w:hAnsi="Times New Roman" w:cs="Times New Roman"/>
        </w:rPr>
      </w:pPr>
      <w:r w:rsidRPr="008921D2">
        <w:rPr>
          <w:rFonts w:ascii="Times New Roman" w:eastAsia="Calibri" w:hAnsi="Times New Roman" w:cs="Times New Roman"/>
        </w:rPr>
        <w:t>Jakost díla je stanovena smlouvou. Pokud nebyly písemně sjednány jakožto relevantní jiné normy, jsou jakost a rozměry stanoveny v certifikátech přiložených ke zboží, stejně jako v návodech k použití. Nejsou-li tyto k dispozici, platí obchodní zvyklosti.</w:t>
      </w:r>
    </w:p>
    <w:p w14:paraId="127B2695" w14:textId="77777777" w:rsidR="008921D2" w:rsidRDefault="00F60CE5" w:rsidP="002F0BEC">
      <w:pPr>
        <w:pStyle w:val="Odstavecseseznamem"/>
        <w:numPr>
          <w:ilvl w:val="0"/>
          <w:numId w:val="8"/>
        </w:numPr>
        <w:spacing w:after="0" w:line="276" w:lineRule="auto"/>
        <w:jc w:val="both"/>
        <w:rPr>
          <w:rFonts w:ascii="Times New Roman" w:eastAsia="Calibri" w:hAnsi="Times New Roman" w:cs="Times New Roman"/>
        </w:rPr>
      </w:pPr>
      <w:r w:rsidRPr="008921D2">
        <w:rPr>
          <w:rFonts w:ascii="Times New Roman" w:eastAsia="Calibri" w:hAnsi="Times New Roman" w:cs="Times New Roman"/>
        </w:rPr>
        <w:t xml:space="preserve">Prohlášení ohledně vlastností a trvanlivosti zboží, v nichž zhotovitel poskytuje zákazníkovi dodatečná práva nehledě na jeho zákonné nároky v případě uplatnění práv z vadného plnění, představují záruku za jakost ve smyslu § 2113 zák. č. 89/2012 Sb., občanský zákoník, jen, pokud jsou zhotovitelem za záruku za jakost výslovně označeny. </w:t>
      </w:r>
    </w:p>
    <w:p w14:paraId="1983CB58" w14:textId="77777777" w:rsidR="008921D2" w:rsidRDefault="00F60CE5" w:rsidP="002F0BEC">
      <w:pPr>
        <w:pStyle w:val="Odstavecseseznamem"/>
        <w:numPr>
          <w:ilvl w:val="0"/>
          <w:numId w:val="8"/>
        </w:numPr>
        <w:spacing w:after="0" w:line="276" w:lineRule="auto"/>
        <w:jc w:val="both"/>
        <w:rPr>
          <w:rFonts w:ascii="Times New Roman" w:eastAsia="Calibri" w:hAnsi="Times New Roman" w:cs="Times New Roman"/>
        </w:rPr>
      </w:pPr>
      <w:r w:rsidRPr="008921D2">
        <w:rPr>
          <w:rFonts w:ascii="Times New Roman" w:eastAsia="Calibri" w:hAnsi="Times New Roman" w:cs="Times New Roman"/>
        </w:rPr>
        <w:t>Jakost a hodnoty materiálu dodávaného zhotovitelem se řídí výhradně k tomu určenými mezinárodními i vnitrostátními normami a právními předpisy. Pokud neexistují normy, platí obchodní zvyklosti.</w:t>
      </w:r>
    </w:p>
    <w:p w14:paraId="701C9EB2" w14:textId="77777777" w:rsidR="008921D2" w:rsidRDefault="00F60CE5" w:rsidP="002F0BEC">
      <w:pPr>
        <w:pStyle w:val="Odstavecseseznamem"/>
        <w:numPr>
          <w:ilvl w:val="0"/>
          <w:numId w:val="8"/>
        </w:numPr>
        <w:spacing w:after="0" w:line="276" w:lineRule="auto"/>
        <w:jc w:val="both"/>
        <w:rPr>
          <w:rFonts w:ascii="Times New Roman" w:eastAsia="Calibri" w:hAnsi="Times New Roman" w:cs="Times New Roman"/>
        </w:rPr>
      </w:pPr>
      <w:r w:rsidRPr="008921D2">
        <w:rPr>
          <w:rFonts w:ascii="Times New Roman" w:eastAsia="Calibri" w:hAnsi="Times New Roman" w:cs="Times New Roman"/>
        </w:rPr>
        <w:t>Záruka za jakost se nevztahuje na rozbití či popraskání povrchu, k němuž dojde během aplikace nebo provozu díla, či zanedbanou nebo špatnou údržbou a/nebo neodbornými provozními zásahy. Nevztahuje se rovněž na újmu vzniklou nedodržením technických podmínek a návodů k obsluze a údržbě, které jsou k dílu dodány, a rovněž porušením či nedodržením jakýchkoliv právních předpisů. Dále se záruka nevztahuje na vady, které se v záruční lhůtě projeví na komponentech d</w:t>
      </w:r>
      <w:r w:rsidR="008921D2">
        <w:rPr>
          <w:rFonts w:ascii="Times New Roman" w:eastAsia="Calibri" w:hAnsi="Times New Roman" w:cs="Times New Roman"/>
        </w:rPr>
        <w:t>odaných zhotoviteli zákazníkem.</w:t>
      </w:r>
    </w:p>
    <w:p w14:paraId="1501078E" w14:textId="77777777" w:rsidR="008921D2" w:rsidRDefault="00F60CE5" w:rsidP="002F0BEC">
      <w:pPr>
        <w:pStyle w:val="Odstavecseseznamem"/>
        <w:numPr>
          <w:ilvl w:val="0"/>
          <w:numId w:val="8"/>
        </w:numPr>
        <w:spacing w:after="0" w:line="276" w:lineRule="auto"/>
        <w:jc w:val="both"/>
        <w:rPr>
          <w:rFonts w:ascii="Times New Roman" w:eastAsia="Calibri" w:hAnsi="Times New Roman" w:cs="Times New Roman"/>
        </w:rPr>
      </w:pPr>
      <w:r w:rsidRPr="008921D2">
        <w:rPr>
          <w:rFonts w:ascii="Times New Roman" w:eastAsia="Calibri" w:hAnsi="Times New Roman" w:cs="Times New Roman"/>
        </w:rPr>
        <w:t>Záruční doba reklamovaných položek se prodlužuje o dobu jejich opravy, pokud pro vadu nebylo mož</w:t>
      </w:r>
      <w:r w:rsidR="008921D2">
        <w:rPr>
          <w:rFonts w:ascii="Times New Roman" w:eastAsia="Calibri" w:hAnsi="Times New Roman" w:cs="Times New Roman"/>
        </w:rPr>
        <w:t>no reklamovanou položku užívat.</w:t>
      </w:r>
    </w:p>
    <w:p w14:paraId="638B93D9" w14:textId="77777777" w:rsidR="008921D2" w:rsidRDefault="00F60CE5" w:rsidP="002F0BEC">
      <w:pPr>
        <w:pStyle w:val="Odstavecseseznamem"/>
        <w:numPr>
          <w:ilvl w:val="0"/>
          <w:numId w:val="8"/>
        </w:numPr>
        <w:spacing w:after="0" w:line="276" w:lineRule="auto"/>
        <w:jc w:val="both"/>
        <w:rPr>
          <w:rFonts w:ascii="Times New Roman" w:eastAsia="Calibri" w:hAnsi="Times New Roman" w:cs="Times New Roman"/>
        </w:rPr>
      </w:pPr>
      <w:r w:rsidRPr="008921D2">
        <w:rPr>
          <w:rFonts w:ascii="Times New Roman" w:eastAsia="Calibri" w:hAnsi="Times New Roman" w:cs="Times New Roman"/>
        </w:rPr>
        <w:t>Strany berou na vědomí, že nedohodnutou úpravou nebo zásahem do díla pozbývají platnosti certifikáty a záruky za jakost a zákazník tím pozbývá možnost uplatnit právo ze záruky a z</w:t>
      </w:r>
      <w:r w:rsidR="008921D2" w:rsidRPr="008921D2">
        <w:rPr>
          <w:rFonts w:ascii="Times New Roman" w:eastAsia="Calibri" w:hAnsi="Times New Roman" w:cs="Times New Roman"/>
        </w:rPr>
        <w:t> vadného plnění</w:t>
      </w:r>
      <w:r w:rsidRPr="008921D2">
        <w:rPr>
          <w:rFonts w:ascii="Times New Roman" w:eastAsia="Calibri" w:hAnsi="Times New Roman" w:cs="Times New Roman"/>
        </w:rPr>
        <w:t>.</w:t>
      </w:r>
    </w:p>
    <w:p w14:paraId="7CB3CDAF" w14:textId="77777777" w:rsidR="00F60CE5" w:rsidRPr="008921D2" w:rsidRDefault="00F60CE5" w:rsidP="002F0BEC">
      <w:pPr>
        <w:pStyle w:val="Odstavecseseznamem"/>
        <w:numPr>
          <w:ilvl w:val="0"/>
          <w:numId w:val="8"/>
        </w:numPr>
        <w:spacing w:after="0" w:line="276" w:lineRule="auto"/>
        <w:jc w:val="both"/>
        <w:rPr>
          <w:rFonts w:ascii="Times New Roman" w:eastAsia="Calibri" w:hAnsi="Times New Roman" w:cs="Times New Roman"/>
        </w:rPr>
      </w:pPr>
      <w:r w:rsidRPr="008921D2">
        <w:rPr>
          <w:rFonts w:ascii="Times New Roman" w:eastAsia="Calibri" w:hAnsi="Times New Roman" w:cs="Times New Roman"/>
        </w:rPr>
        <w:t>Práva ze záruky za jakost uplatňuje zákazník u zhotovitele s tím, že smluvní strany jakožto primární řešení volí opravu díla.</w:t>
      </w:r>
      <w:r w:rsidRPr="008921D2">
        <w:rPr>
          <w:rFonts w:ascii="Calibri" w:eastAsia="Calibri" w:hAnsi="Calibri" w:cs="Times New Roman"/>
        </w:rPr>
        <w:t xml:space="preserve"> </w:t>
      </w:r>
      <w:r w:rsidRPr="008921D2">
        <w:rPr>
          <w:rFonts w:ascii="Times New Roman" w:eastAsia="Calibri" w:hAnsi="Times New Roman" w:cs="Times New Roman"/>
        </w:rPr>
        <w:t xml:space="preserve">V případě uplatnění práv ze záruky za jakost, je zákazník povinen uvést minimálně tyto údaje: </w:t>
      </w:r>
    </w:p>
    <w:p w14:paraId="18E6BB52" w14:textId="77777777" w:rsidR="00F60CE5" w:rsidRPr="007801B2" w:rsidRDefault="00F60CE5" w:rsidP="002F0BEC">
      <w:pPr>
        <w:spacing w:after="0" w:line="276" w:lineRule="auto"/>
        <w:ind w:left="705" w:hanging="705"/>
        <w:contextualSpacing/>
        <w:jc w:val="both"/>
        <w:rPr>
          <w:rFonts w:ascii="Times New Roman" w:eastAsia="Calibri" w:hAnsi="Times New Roman" w:cs="Times New Roman"/>
        </w:rPr>
      </w:pPr>
      <w:r w:rsidRPr="007801B2">
        <w:rPr>
          <w:rFonts w:ascii="Times New Roman" w:eastAsia="Calibri" w:hAnsi="Times New Roman" w:cs="Times New Roman"/>
        </w:rPr>
        <w:t xml:space="preserve">- název </w:t>
      </w:r>
      <w:r>
        <w:rPr>
          <w:rFonts w:ascii="Times New Roman" w:eastAsia="Calibri" w:hAnsi="Times New Roman" w:cs="Times New Roman"/>
        </w:rPr>
        <w:t xml:space="preserve">díla </w:t>
      </w:r>
      <w:r w:rsidRPr="007801B2">
        <w:rPr>
          <w:rFonts w:ascii="Times New Roman" w:eastAsia="Calibri" w:hAnsi="Times New Roman" w:cs="Times New Roman"/>
        </w:rPr>
        <w:t xml:space="preserve">a </w:t>
      </w:r>
      <w:r>
        <w:rPr>
          <w:rFonts w:ascii="Times New Roman" w:eastAsia="Calibri" w:hAnsi="Times New Roman" w:cs="Times New Roman"/>
        </w:rPr>
        <w:t xml:space="preserve">adresu, na které se reklamové dílo </w:t>
      </w:r>
      <w:r w:rsidRPr="007801B2">
        <w:rPr>
          <w:rFonts w:ascii="Times New Roman" w:eastAsia="Calibri" w:hAnsi="Times New Roman" w:cs="Times New Roman"/>
        </w:rPr>
        <w:t xml:space="preserve">nachází, </w:t>
      </w:r>
    </w:p>
    <w:p w14:paraId="66ACFF4B" w14:textId="77777777" w:rsidR="00F60CE5" w:rsidRDefault="00F60CE5" w:rsidP="002F0BEC">
      <w:pPr>
        <w:spacing w:after="0" w:line="276" w:lineRule="auto"/>
        <w:ind w:left="705" w:hanging="705"/>
        <w:contextualSpacing/>
        <w:jc w:val="both"/>
        <w:rPr>
          <w:rFonts w:ascii="Times New Roman" w:eastAsia="Calibri" w:hAnsi="Times New Roman" w:cs="Times New Roman"/>
        </w:rPr>
      </w:pPr>
      <w:r w:rsidRPr="007801B2">
        <w:rPr>
          <w:rFonts w:ascii="Times New Roman" w:eastAsia="Calibri" w:hAnsi="Times New Roman" w:cs="Times New Roman"/>
        </w:rPr>
        <w:t xml:space="preserve">- umístění reklamovaného </w:t>
      </w:r>
      <w:r>
        <w:rPr>
          <w:rFonts w:ascii="Times New Roman" w:eastAsia="Calibri" w:hAnsi="Times New Roman" w:cs="Times New Roman"/>
        </w:rPr>
        <w:t>díla</w:t>
      </w:r>
      <w:r w:rsidRPr="007801B2">
        <w:rPr>
          <w:rFonts w:ascii="Times New Roman" w:eastAsia="Calibri" w:hAnsi="Times New Roman" w:cs="Times New Roman"/>
        </w:rPr>
        <w:t xml:space="preserve"> v</w:t>
      </w:r>
      <w:r w:rsidR="003050CA">
        <w:rPr>
          <w:rFonts w:ascii="Times New Roman" w:eastAsia="Calibri" w:hAnsi="Times New Roman" w:cs="Times New Roman"/>
        </w:rPr>
        <w:t> </w:t>
      </w:r>
      <w:r w:rsidRPr="007801B2">
        <w:rPr>
          <w:rFonts w:ascii="Times New Roman" w:eastAsia="Calibri" w:hAnsi="Times New Roman" w:cs="Times New Roman"/>
        </w:rPr>
        <w:t>objektu</w:t>
      </w:r>
      <w:r w:rsidR="003050CA">
        <w:rPr>
          <w:rFonts w:ascii="Times New Roman" w:eastAsia="Calibri" w:hAnsi="Times New Roman" w:cs="Times New Roman"/>
        </w:rPr>
        <w:t>, nejedná-li se o celou střechu</w:t>
      </w:r>
      <w:r w:rsidRPr="007801B2">
        <w:rPr>
          <w:rFonts w:ascii="Times New Roman" w:eastAsia="Calibri" w:hAnsi="Times New Roman" w:cs="Times New Roman"/>
        </w:rPr>
        <w:t xml:space="preserve"> (patro, místnost, číslo bytu apod.), </w:t>
      </w:r>
    </w:p>
    <w:p w14:paraId="15CADD87" w14:textId="77777777" w:rsidR="00F60CE5" w:rsidRPr="007801B2" w:rsidRDefault="00F60CE5" w:rsidP="002F0BEC">
      <w:pPr>
        <w:spacing w:after="0" w:line="276" w:lineRule="auto"/>
        <w:ind w:left="705" w:hanging="705"/>
        <w:contextualSpacing/>
        <w:jc w:val="both"/>
        <w:rPr>
          <w:rFonts w:ascii="Times New Roman" w:eastAsia="Calibri" w:hAnsi="Times New Roman" w:cs="Times New Roman"/>
        </w:rPr>
      </w:pPr>
      <w:r>
        <w:rPr>
          <w:rFonts w:ascii="Times New Roman" w:eastAsia="Calibri" w:hAnsi="Times New Roman" w:cs="Times New Roman"/>
        </w:rPr>
        <w:t>- číslo smlouvy zhotovitele,</w:t>
      </w:r>
    </w:p>
    <w:p w14:paraId="22A1527F" w14:textId="77777777" w:rsidR="00F60CE5" w:rsidRPr="007801B2" w:rsidRDefault="00F60CE5" w:rsidP="002F0BEC">
      <w:pPr>
        <w:spacing w:after="0" w:line="276" w:lineRule="auto"/>
        <w:ind w:left="705" w:hanging="705"/>
        <w:contextualSpacing/>
        <w:jc w:val="both"/>
        <w:rPr>
          <w:rFonts w:ascii="Times New Roman" w:eastAsia="Calibri" w:hAnsi="Times New Roman" w:cs="Times New Roman"/>
        </w:rPr>
      </w:pPr>
      <w:r w:rsidRPr="007801B2">
        <w:rPr>
          <w:rFonts w:ascii="Times New Roman" w:eastAsia="Calibri" w:hAnsi="Times New Roman" w:cs="Times New Roman"/>
        </w:rPr>
        <w:t xml:space="preserve">- stručný popis vady, </w:t>
      </w:r>
    </w:p>
    <w:p w14:paraId="21E68C6F" w14:textId="77777777" w:rsidR="00F60CE5" w:rsidRPr="007801B2" w:rsidRDefault="00F60CE5" w:rsidP="002F0BEC">
      <w:pPr>
        <w:spacing w:after="0" w:line="276" w:lineRule="auto"/>
        <w:ind w:left="705" w:hanging="705"/>
        <w:contextualSpacing/>
        <w:jc w:val="both"/>
        <w:rPr>
          <w:rFonts w:ascii="Times New Roman" w:eastAsia="Calibri" w:hAnsi="Times New Roman" w:cs="Times New Roman"/>
        </w:rPr>
      </w:pPr>
      <w:r w:rsidRPr="007801B2">
        <w:rPr>
          <w:rFonts w:ascii="Times New Roman" w:eastAsia="Calibri" w:hAnsi="Times New Roman" w:cs="Times New Roman"/>
        </w:rPr>
        <w:t xml:space="preserve">- kontakt na osobu odpovědnou za převzetí </w:t>
      </w:r>
      <w:r>
        <w:rPr>
          <w:rFonts w:ascii="Times New Roman" w:eastAsia="Calibri" w:hAnsi="Times New Roman" w:cs="Times New Roman"/>
        </w:rPr>
        <w:t>díla</w:t>
      </w:r>
      <w:r w:rsidRPr="007801B2">
        <w:rPr>
          <w:rFonts w:ascii="Times New Roman" w:eastAsia="Calibri" w:hAnsi="Times New Roman" w:cs="Times New Roman"/>
        </w:rPr>
        <w:t xml:space="preserve"> po odstranění reklamované vady. </w:t>
      </w:r>
    </w:p>
    <w:p w14:paraId="24A63DF1" w14:textId="77777777" w:rsidR="00F60CE5" w:rsidRPr="007801B2" w:rsidRDefault="00F60CE5" w:rsidP="002F0BEC">
      <w:pPr>
        <w:spacing w:after="0" w:line="276" w:lineRule="auto"/>
        <w:contextualSpacing/>
        <w:jc w:val="both"/>
        <w:rPr>
          <w:rFonts w:ascii="Times New Roman" w:eastAsia="Calibri" w:hAnsi="Times New Roman" w:cs="Times New Roman"/>
        </w:rPr>
      </w:pPr>
      <w:r w:rsidRPr="007801B2">
        <w:rPr>
          <w:rFonts w:ascii="Times New Roman" w:eastAsia="Calibri" w:hAnsi="Times New Roman" w:cs="Times New Roman"/>
        </w:rPr>
        <w:t xml:space="preserve">V případě, že list uplatňující práva ze záruky za jakost nebude obsahovat veškeré požadované údaje, zhotovitel je oprávněn vyzvat </w:t>
      </w:r>
      <w:r>
        <w:rPr>
          <w:rFonts w:ascii="Times New Roman" w:eastAsia="Calibri" w:hAnsi="Times New Roman" w:cs="Times New Roman"/>
        </w:rPr>
        <w:t>zákazníka</w:t>
      </w:r>
      <w:r w:rsidRPr="007801B2">
        <w:rPr>
          <w:rFonts w:ascii="Times New Roman" w:eastAsia="Calibri" w:hAnsi="Times New Roman" w:cs="Times New Roman"/>
        </w:rPr>
        <w:t xml:space="preserve"> k doplnění těchto údajů.</w:t>
      </w:r>
    </w:p>
    <w:p w14:paraId="18A30232" w14:textId="77777777" w:rsidR="008921D2" w:rsidRDefault="00F60CE5" w:rsidP="002F0BEC">
      <w:pPr>
        <w:pStyle w:val="Odstavecseseznamem"/>
        <w:numPr>
          <w:ilvl w:val="0"/>
          <w:numId w:val="8"/>
        </w:numPr>
        <w:spacing w:after="0" w:line="276" w:lineRule="auto"/>
        <w:jc w:val="both"/>
        <w:rPr>
          <w:rFonts w:ascii="Times New Roman" w:eastAsia="Calibri" w:hAnsi="Times New Roman" w:cs="Times New Roman"/>
        </w:rPr>
      </w:pPr>
      <w:r w:rsidRPr="008921D2">
        <w:rPr>
          <w:rFonts w:ascii="Times New Roman" w:eastAsia="Calibri" w:hAnsi="Times New Roman" w:cs="Times New Roman"/>
        </w:rPr>
        <w:t>Pokud zákazník předá dílo třetí osobě, je povinen zároveň předat t</w:t>
      </w:r>
      <w:r w:rsidR="008921D2" w:rsidRPr="008921D2">
        <w:rPr>
          <w:rFonts w:ascii="Times New Roman" w:eastAsia="Calibri" w:hAnsi="Times New Roman" w:cs="Times New Roman"/>
        </w:rPr>
        <w:t>aké návody na obsluhu a údržbu, jsou-li součástí díla</w:t>
      </w:r>
      <w:r w:rsidR="008921D2">
        <w:rPr>
          <w:rFonts w:ascii="Times New Roman" w:eastAsia="Calibri" w:hAnsi="Times New Roman" w:cs="Times New Roman"/>
        </w:rPr>
        <w:t>.</w:t>
      </w:r>
    </w:p>
    <w:p w14:paraId="4098021E" w14:textId="77777777" w:rsidR="00F60CE5" w:rsidRPr="008921D2" w:rsidRDefault="00F60CE5" w:rsidP="002F0BEC">
      <w:pPr>
        <w:pStyle w:val="Odstavecseseznamem"/>
        <w:numPr>
          <w:ilvl w:val="0"/>
          <w:numId w:val="8"/>
        </w:numPr>
        <w:spacing w:after="0" w:line="276" w:lineRule="auto"/>
        <w:jc w:val="both"/>
        <w:rPr>
          <w:rFonts w:ascii="Times New Roman" w:eastAsia="Calibri" w:hAnsi="Times New Roman" w:cs="Times New Roman"/>
        </w:rPr>
      </w:pPr>
      <w:r w:rsidRPr="008921D2">
        <w:rPr>
          <w:rFonts w:ascii="Times New Roman" w:eastAsia="Calibri" w:hAnsi="Times New Roman" w:cs="Times New Roman"/>
        </w:rPr>
        <w:t>Zadržovací právo zákazníkovi přináleží pouze k zajištění pohledávek vyplývajících ze stejného právního vztahu, jako toto zadržovací právo.</w:t>
      </w:r>
    </w:p>
    <w:p w14:paraId="22961D74" w14:textId="77777777" w:rsidR="00F60CE5" w:rsidRPr="007801B2" w:rsidRDefault="00F60CE5" w:rsidP="002F0BEC">
      <w:pPr>
        <w:spacing w:after="0" w:line="276" w:lineRule="auto"/>
        <w:contextualSpacing/>
        <w:jc w:val="both"/>
        <w:rPr>
          <w:rFonts w:ascii="Times New Roman" w:eastAsia="Calibri" w:hAnsi="Times New Roman" w:cs="Times New Roman"/>
          <w:b/>
        </w:rPr>
      </w:pPr>
    </w:p>
    <w:p w14:paraId="73F4BBD6" w14:textId="77777777" w:rsidR="00F60CE5" w:rsidRPr="007801B2" w:rsidRDefault="00F60CE5" w:rsidP="002F0BEC">
      <w:pPr>
        <w:spacing w:after="0" w:line="276" w:lineRule="auto"/>
        <w:contextualSpacing/>
        <w:jc w:val="both"/>
        <w:rPr>
          <w:rFonts w:ascii="Times New Roman" w:eastAsia="Times New Roman" w:hAnsi="Times New Roman" w:cs="Times New Roman"/>
          <w:lang w:eastAsia="cs-CZ"/>
        </w:rPr>
      </w:pPr>
      <w:r>
        <w:rPr>
          <w:rFonts w:ascii="Times New Roman" w:eastAsia="Times New Roman" w:hAnsi="Times New Roman" w:cs="Times New Roman"/>
          <w:b/>
          <w:sz w:val="24"/>
          <w:szCs w:val="24"/>
          <w:lang w:eastAsia="cs-CZ"/>
        </w:rPr>
        <w:t>d</w:t>
      </w:r>
      <w:r w:rsidRPr="007801B2">
        <w:rPr>
          <w:rFonts w:ascii="Times New Roman" w:eastAsia="Times New Roman" w:hAnsi="Times New Roman" w:cs="Times New Roman"/>
          <w:b/>
          <w:sz w:val="24"/>
          <w:szCs w:val="24"/>
          <w:lang w:eastAsia="cs-CZ"/>
        </w:rPr>
        <w:t>)</w:t>
      </w:r>
      <w:r w:rsidRPr="007801B2">
        <w:rPr>
          <w:rFonts w:ascii="Times New Roman" w:eastAsia="Times New Roman" w:hAnsi="Times New Roman" w:cs="Times New Roman"/>
          <w:b/>
          <w:sz w:val="24"/>
          <w:szCs w:val="24"/>
          <w:lang w:eastAsia="cs-CZ"/>
        </w:rPr>
        <w:tab/>
      </w:r>
      <w:r w:rsidRPr="007801B2">
        <w:rPr>
          <w:rFonts w:ascii="Times New Roman" w:eastAsia="Times New Roman" w:hAnsi="Times New Roman" w:cs="Times New Roman"/>
          <w:b/>
          <w:bCs/>
          <w:lang w:eastAsia="cs-CZ"/>
        </w:rPr>
        <w:t>Cena díla a způsob placení ceny</w:t>
      </w:r>
    </w:p>
    <w:p w14:paraId="0ED6F2A3" w14:textId="77777777" w:rsidR="008921D2" w:rsidRDefault="00F60CE5" w:rsidP="002F0BEC">
      <w:pPr>
        <w:pStyle w:val="Odstavecseseznamem"/>
        <w:numPr>
          <w:ilvl w:val="0"/>
          <w:numId w:val="10"/>
        </w:numPr>
        <w:spacing w:after="0" w:line="276" w:lineRule="auto"/>
        <w:jc w:val="both"/>
        <w:rPr>
          <w:rFonts w:ascii="Times New Roman" w:eastAsia="Calibri" w:hAnsi="Times New Roman" w:cs="Times New Roman"/>
        </w:rPr>
      </w:pPr>
      <w:r w:rsidRPr="008921D2">
        <w:rPr>
          <w:rFonts w:ascii="Times New Roman" w:eastAsia="Calibri" w:hAnsi="Times New Roman" w:cs="Times New Roman"/>
        </w:rPr>
        <w:lastRenderedPageBreak/>
        <w:t>Cena díla nebo způsob jejího stanovení je nezbytnou náležitostí smlouvy. Právo na úhradu ceny díla vzniká dokončením díla.</w:t>
      </w:r>
    </w:p>
    <w:p w14:paraId="67270E49" w14:textId="77777777" w:rsidR="008921D2" w:rsidRDefault="00F60CE5" w:rsidP="002F0BEC">
      <w:pPr>
        <w:pStyle w:val="Odstavecseseznamem"/>
        <w:numPr>
          <w:ilvl w:val="0"/>
          <w:numId w:val="10"/>
        </w:numPr>
        <w:spacing w:after="0" w:line="276" w:lineRule="auto"/>
        <w:jc w:val="both"/>
        <w:rPr>
          <w:rFonts w:ascii="Times New Roman" w:eastAsia="Calibri" w:hAnsi="Times New Roman" w:cs="Times New Roman"/>
        </w:rPr>
      </w:pPr>
      <w:r w:rsidRPr="008921D2">
        <w:rPr>
          <w:rFonts w:ascii="Times New Roman" w:eastAsia="Calibri" w:hAnsi="Times New Roman" w:cs="Times New Roman"/>
        </w:rPr>
        <w:t>Zhotovitel je oprávněn kdykoli v průběhu realizace díla požadovat po zákazníkovi zálohu či zálohy, případně fakturovat cenu za již provedené části díla.</w:t>
      </w:r>
    </w:p>
    <w:p w14:paraId="605BF3C3" w14:textId="77777777" w:rsidR="008921D2" w:rsidRDefault="00F60CE5" w:rsidP="002F0BEC">
      <w:pPr>
        <w:pStyle w:val="Odstavecseseznamem"/>
        <w:numPr>
          <w:ilvl w:val="0"/>
          <w:numId w:val="10"/>
        </w:numPr>
        <w:spacing w:after="0" w:line="276" w:lineRule="auto"/>
        <w:jc w:val="both"/>
        <w:rPr>
          <w:rFonts w:ascii="Times New Roman" w:eastAsia="Calibri" w:hAnsi="Times New Roman" w:cs="Times New Roman"/>
        </w:rPr>
      </w:pPr>
      <w:r w:rsidRPr="008921D2">
        <w:rPr>
          <w:rFonts w:ascii="Times New Roman" w:eastAsia="Calibri" w:hAnsi="Times New Roman" w:cs="Times New Roman"/>
        </w:rPr>
        <w:t>Není-li výslovně sjednána žádná cena, platí</w:t>
      </w:r>
      <w:r w:rsidR="003050CA" w:rsidRPr="008921D2">
        <w:rPr>
          <w:rFonts w:ascii="Times New Roman" w:eastAsia="Calibri" w:hAnsi="Times New Roman" w:cs="Times New Roman"/>
        </w:rPr>
        <w:t xml:space="preserve"> ceny dle konkrétního platného C</w:t>
      </w:r>
      <w:r w:rsidRPr="008921D2">
        <w:rPr>
          <w:rFonts w:ascii="Times New Roman" w:eastAsia="Calibri" w:hAnsi="Times New Roman" w:cs="Times New Roman"/>
        </w:rPr>
        <w:t>eníku zhotovitele</w:t>
      </w:r>
      <w:r w:rsidR="003050CA" w:rsidRPr="008921D2">
        <w:rPr>
          <w:rFonts w:ascii="Times New Roman" w:eastAsia="Calibri" w:hAnsi="Times New Roman" w:cs="Times New Roman"/>
        </w:rPr>
        <w:t xml:space="preserve">, který se nachází na webových stránkách zhotovitele </w:t>
      </w:r>
      <w:hyperlink r:id="rId8" w:history="1">
        <w:r w:rsidR="003050CA" w:rsidRPr="008921D2">
          <w:rPr>
            <w:rStyle w:val="Hypertextovodkaz"/>
            <w:rFonts w:ascii="Times New Roman" w:eastAsia="Calibri" w:hAnsi="Times New Roman" w:cs="Times New Roman"/>
          </w:rPr>
          <w:t>www.dachmantechnik.cz</w:t>
        </w:r>
      </w:hyperlink>
      <w:r w:rsidR="00E211FF">
        <w:rPr>
          <w:rFonts w:ascii="Times New Roman" w:eastAsia="Calibri" w:hAnsi="Times New Roman" w:cs="Times New Roman"/>
        </w:rPr>
        <w:t xml:space="preserve">. </w:t>
      </w:r>
      <w:r w:rsidRPr="008921D2">
        <w:rPr>
          <w:rFonts w:ascii="Times New Roman" w:eastAsia="Calibri" w:hAnsi="Times New Roman" w:cs="Times New Roman"/>
        </w:rPr>
        <w:t>Není-li výslovně stanoveno jinak, ceny v katalogu jsou uvedeny bez DPH. Vedlejší náklady dodání (např. daně, cla, přepravné, poplatky, ostatní dávky, pojistné prémie atd.), jakož i materiály nutné k dopravě, musí být uvedeny ve smlouvě a zákazník je zaplatí zvlášť. V případě, že cena díla není ve smlouvě uvedena, je cenou díla cena obvyklá.</w:t>
      </w:r>
    </w:p>
    <w:p w14:paraId="42A37999" w14:textId="77777777" w:rsidR="008921D2" w:rsidRDefault="00F60CE5" w:rsidP="002F0BEC">
      <w:pPr>
        <w:pStyle w:val="Odstavecseseznamem"/>
        <w:numPr>
          <w:ilvl w:val="0"/>
          <w:numId w:val="10"/>
        </w:numPr>
        <w:spacing w:after="0" w:line="276" w:lineRule="auto"/>
        <w:jc w:val="both"/>
        <w:rPr>
          <w:rFonts w:ascii="Times New Roman" w:eastAsia="Calibri" w:hAnsi="Times New Roman" w:cs="Times New Roman"/>
        </w:rPr>
      </w:pPr>
      <w:r w:rsidRPr="008921D2">
        <w:rPr>
          <w:rFonts w:ascii="Times New Roman" w:eastAsia="Calibri" w:hAnsi="Times New Roman" w:cs="Times New Roman"/>
        </w:rPr>
        <w:t>Cena díla je splatná dle údaje v příslušné faktuře. Dnem uskutečnění zdanitelného plnění je datum, které je uvedeno na předávacím protokolu.</w:t>
      </w:r>
    </w:p>
    <w:p w14:paraId="147CC2CB" w14:textId="77777777" w:rsidR="008921D2" w:rsidRDefault="00F60CE5" w:rsidP="002F0BEC">
      <w:pPr>
        <w:pStyle w:val="Odstavecseseznamem"/>
        <w:numPr>
          <w:ilvl w:val="0"/>
          <w:numId w:val="10"/>
        </w:numPr>
        <w:spacing w:after="0" w:line="276" w:lineRule="auto"/>
        <w:jc w:val="both"/>
        <w:rPr>
          <w:rFonts w:ascii="Times New Roman" w:eastAsia="Calibri" w:hAnsi="Times New Roman" w:cs="Times New Roman"/>
        </w:rPr>
      </w:pPr>
      <w:r w:rsidRPr="008921D2">
        <w:rPr>
          <w:rFonts w:ascii="Times New Roman" w:eastAsia="Calibri" w:hAnsi="Times New Roman" w:cs="Times New Roman"/>
        </w:rPr>
        <w:t xml:space="preserve">Dnem zaplacení se rozumí den připsání částky na účet zhotovitele nebo datum úhrady v hotovosti. </w:t>
      </w:r>
    </w:p>
    <w:p w14:paraId="1149A1EB" w14:textId="77777777" w:rsidR="008921D2" w:rsidRDefault="00F60CE5" w:rsidP="002F0BEC">
      <w:pPr>
        <w:pStyle w:val="Odstavecseseznamem"/>
        <w:numPr>
          <w:ilvl w:val="0"/>
          <w:numId w:val="10"/>
        </w:numPr>
        <w:spacing w:after="0" w:line="276" w:lineRule="auto"/>
        <w:jc w:val="both"/>
        <w:rPr>
          <w:rFonts w:ascii="Times New Roman" w:eastAsia="Calibri" w:hAnsi="Times New Roman" w:cs="Times New Roman"/>
        </w:rPr>
      </w:pPr>
      <w:r w:rsidRPr="008921D2">
        <w:rPr>
          <w:rFonts w:ascii="Times New Roman" w:eastAsia="Calibri" w:hAnsi="Times New Roman" w:cs="Times New Roman"/>
        </w:rPr>
        <w:t xml:space="preserve">Zhotovitel zaručuje cenu stanovenou ve smlouvě do sjednaného data předání díla zákazníkovi. Dojde-li k předání díla po sjednaném termínu z důvodu ležícího na straně zákazníka, zhotovitel si vyhrazuje právo upravit cenu díla s přihlédnutím k případně zvýšeným nákladům. </w:t>
      </w:r>
    </w:p>
    <w:p w14:paraId="50D56260" w14:textId="77777777" w:rsidR="008921D2" w:rsidRDefault="00F60CE5" w:rsidP="002F0BEC">
      <w:pPr>
        <w:pStyle w:val="Odstavecseseznamem"/>
        <w:numPr>
          <w:ilvl w:val="0"/>
          <w:numId w:val="10"/>
        </w:numPr>
        <w:spacing w:after="0" w:line="276" w:lineRule="auto"/>
        <w:jc w:val="both"/>
        <w:rPr>
          <w:rFonts w:ascii="Times New Roman" w:eastAsia="Calibri" w:hAnsi="Times New Roman" w:cs="Times New Roman"/>
        </w:rPr>
      </w:pPr>
      <w:r w:rsidRPr="008921D2">
        <w:rPr>
          <w:rFonts w:ascii="Times New Roman" w:eastAsia="Calibri" w:hAnsi="Times New Roman" w:cs="Times New Roman"/>
        </w:rPr>
        <w:t xml:space="preserve">Směnky a šeky zhotovitel přijímá v každém případě jen za účelem platby a jen, bude-li to předem dohodnuto. Ze strany zhotovitele neexistuje povinnost přijímat směnky a šeky. </w:t>
      </w:r>
    </w:p>
    <w:p w14:paraId="252BEAF2" w14:textId="77777777" w:rsidR="008921D2" w:rsidRDefault="00F60CE5" w:rsidP="002F0BEC">
      <w:pPr>
        <w:pStyle w:val="Odstavecseseznamem"/>
        <w:numPr>
          <w:ilvl w:val="0"/>
          <w:numId w:val="10"/>
        </w:numPr>
        <w:spacing w:after="0" w:line="276" w:lineRule="auto"/>
        <w:jc w:val="both"/>
        <w:rPr>
          <w:rFonts w:ascii="Times New Roman" w:eastAsia="Calibri" w:hAnsi="Times New Roman" w:cs="Times New Roman"/>
        </w:rPr>
      </w:pPr>
      <w:proofErr w:type="gramStart"/>
      <w:r w:rsidRPr="008921D2">
        <w:rPr>
          <w:rFonts w:ascii="Times New Roman" w:eastAsia="Calibri" w:hAnsi="Times New Roman" w:cs="Times New Roman"/>
        </w:rPr>
        <w:t>Zvýší</w:t>
      </w:r>
      <w:proofErr w:type="gramEnd"/>
      <w:r w:rsidRPr="008921D2">
        <w:rPr>
          <w:rFonts w:ascii="Times New Roman" w:eastAsia="Calibri" w:hAnsi="Times New Roman" w:cs="Times New Roman"/>
        </w:rPr>
        <w:t xml:space="preserve">-li se, jsou-li nově zavedeny či vzniknou-li po uzavření smlouvy daně, cla, přepravné, poplatky nebo jiné dávky jakéhokoli druhu, které ovlivňují cenu díla, popř. zvýší-li se ostatní náklady, aniž by na to měl zhotovitel vliv, pak bude odpovídajícím způsobem zvýšena cena. </w:t>
      </w:r>
    </w:p>
    <w:p w14:paraId="20E1193D" w14:textId="77777777" w:rsidR="008921D2" w:rsidRDefault="00F60CE5" w:rsidP="002F0BEC">
      <w:pPr>
        <w:pStyle w:val="Odstavecseseznamem"/>
        <w:numPr>
          <w:ilvl w:val="0"/>
          <w:numId w:val="10"/>
        </w:numPr>
        <w:spacing w:after="0" w:line="276" w:lineRule="auto"/>
        <w:jc w:val="both"/>
        <w:rPr>
          <w:rFonts w:ascii="Times New Roman" w:eastAsia="Calibri" w:hAnsi="Times New Roman" w:cs="Times New Roman"/>
        </w:rPr>
      </w:pPr>
      <w:r w:rsidRPr="008921D2">
        <w:rPr>
          <w:rFonts w:ascii="Times New Roman" w:eastAsia="Calibri" w:hAnsi="Times New Roman" w:cs="Times New Roman"/>
        </w:rPr>
        <w:t xml:space="preserve">Pro případ prodlení s platbou je zákazník povinen zaplatit zhotoviteli smluvní pokutu ve výši </w:t>
      </w:r>
      <w:proofErr w:type="gramStart"/>
      <w:r w:rsidRPr="008921D2">
        <w:rPr>
          <w:rFonts w:ascii="Times New Roman" w:eastAsia="Calibri" w:hAnsi="Times New Roman" w:cs="Times New Roman"/>
        </w:rPr>
        <w:t>0,25%</w:t>
      </w:r>
      <w:proofErr w:type="gramEnd"/>
      <w:r w:rsidRPr="008921D2">
        <w:rPr>
          <w:rFonts w:ascii="Times New Roman" w:eastAsia="Calibri" w:hAnsi="Times New Roman" w:cs="Times New Roman"/>
        </w:rPr>
        <w:t xml:space="preserve"> z ceny díla denně za každý den prodlení. Tím není nijak dotčeno právo zhotovitele na náhradu újmy způsobenou v příčinné souvislosti s prodlením zákazníka. </w:t>
      </w:r>
    </w:p>
    <w:p w14:paraId="7691EC09" w14:textId="77777777" w:rsidR="008921D2" w:rsidRDefault="00F60CE5" w:rsidP="002F0BEC">
      <w:pPr>
        <w:pStyle w:val="Odstavecseseznamem"/>
        <w:numPr>
          <w:ilvl w:val="0"/>
          <w:numId w:val="10"/>
        </w:numPr>
        <w:spacing w:after="0" w:line="276" w:lineRule="auto"/>
        <w:jc w:val="both"/>
        <w:rPr>
          <w:rFonts w:ascii="Times New Roman" w:eastAsia="Calibri" w:hAnsi="Times New Roman" w:cs="Times New Roman"/>
        </w:rPr>
      </w:pPr>
      <w:r w:rsidRPr="008921D2">
        <w:rPr>
          <w:rFonts w:ascii="Times New Roman" w:eastAsia="Calibri" w:hAnsi="Times New Roman" w:cs="Times New Roman"/>
        </w:rPr>
        <w:t xml:space="preserve">Zákazník je oprávněn k zadržení plateb nebo započtení na protinároky jen, pokud a v rozsahu, v němž se jedná o nesporné a pravomocně přiznané či zhotovitelem písemně uznané protinároky. </w:t>
      </w:r>
    </w:p>
    <w:p w14:paraId="5718FBEC" w14:textId="77777777" w:rsidR="008921D2" w:rsidRDefault="00F60CE5" w:rsidP="002F0BEC">
      <w:pPr>
        <w:pStyle w:val="Odstavecseseznamem"/>
        <w:numPr>
          <w:ilvl w:val="0"/>
          <w:numId w:val="10"/>
        </w:numPr>
        <w:spacing w:after="0" w:line="276" w:lineRule="auto"/>
        <w:jc w:val="both"/>
        <w:rPr>
          <w:rFonts w:ascii="Times New Roman" w:eastAsia="Calibri" w:hAnsi="Times New Roman" w:cs="Times New Roman"/>
        </w:rPr>
      </w:pPr>
      <w:r w:rsidRPr="008921D2">
        <w:rPr>
          <w:rFonts w:ascii="Times New Roman" w:eastAsia="Calibri" w:hAnsi="Times New Roman" w:cs="Times New Roman"/>
        </w:rPr>
        <w:t xml:space="preserve">Zhotovitel má právo započíst svou pohledávku proti pohledávce </w:t>
      </w:r>
      <w:proofErr w:type="gramStart"/>
      <w:r w:rsidRPr="008921D2">
        <w:rPr>
          <w:rFonts w:ascii="Times New Roman" w:eastAsia="Calibri" w:hAnsi="Times New Roman" w:cs="Times New Roman"/>
        </w:rPr>
        <w:t>zákazníka - nezáleží</w:t>
      </w:r>
      <w:proofErr w:type="gramEnd"/>
      <w:r w:rsidRPr="008921D2">
        <w:rPr>
          <w:rFonts w:ascii="Times New Roman" w:eastAsia="Calibri" w:hAnsi="Times New Roman" w:cs="Times New Roman"/>
        </w:rPr>
        <w:t xml:space="preserve"> na tom, z jakého právního důvodu - popř. i proti vyrovnání úroků i pokud se splatnost pohledávek liší. Popř. se toto oprávnění vztahuje jen na nedoplatek. Lze započíst pohledávky peněžité proti nepeněžitým. Lze také započíst pohledávky splatné proti nesplatným, v takovém případě je den splatnosti pohledávek den zápočtu.</w:t>
      </w:r>
    </w:p>
    <w:p w14:paraId="748560E0" w14:textId="77777777" w:rsidR="00F60CE5" w:rsidRPr="008921D2" w:rsidRDefault="00F60CE5" w:rsidP="002F0BEC">
      <w:pPr>
        <w:pStyle w:val="Odstavecseseznamem"/>
        <w:numPr>
          <w:ilvl w:val="0"/>
          <w:numId w:val="10"/>
        </w:numPr>
        <w:spacing w:after="0" w:line="276" w:lineRule="auto"/>
        <w:jc w:val="both"/>
        <w:rPr>
          <w:rFonts w:ascii="Times New Roman" w:eastAsia="Calibri" w:hAnsi="Times New Roman" w:cs="Times New Roman"/>
        </w:rPr>
      </w:pPr>
      <w:r w:rsidRPr="008921D2">
        <w:rPr>
          <w:rFonts w:ascii="Times New Roman" w:eastAsia="Calibri" w:hAnsi="Times New Roman" w:cs="Times New Roman"/>
        </w:rPr>
        <w:t>K postoupení nároků zákazníka vůči zhotoviteli je v každém případě potřeba souhlasu zhotovitele.</w:t>
      </w:r>
    </w:p>
    <w:p w14:paraId="3BE270E7" w14:textId="77777777" w:rsidR="00F60CE5" w:rsidRDefault="00F60CE5" w:rsidP="002F0BEC">
      <w:pPr>
        <w:spacing w:after="0" w:line="276" w:lineRule="auto"/>
        <w:contextualSpacing/>
        <w:jc w:val="both"/>
        <w:rPr>
          <w:rFonts w:ascii="Times New Roman" w:eastAsia="Times New Roman" w:hAnsi="Times New Roman" w:cs="Times New Roman"/>
          <w:lang w:eastAsia="cs-CZ"/>
        </w:rPr>
      </w:pPr>
    </w:p>
    <w:p w14:paraId="79122DC0" w14:textId="77777777" w:rsidR="00F60CE5" w:rsidRPr="008921D2" w:rsidRDefault="00F60CE5" w:rsidP="002F0BEC">
      <w:pPr>
        <w:spacing w:after="0" w:line="276" w:lineRule="auto"/>
        <w:contextualSpacing/>
        <w:jc w:val="both"/>
        <w:rPr>
          <w:rFonts w:ascii="Times New Roman" w:eastAsia="Times New Roman" w:hAnsi="Times New Roman" w:cs="Times New Roman"/>
          <w:lang w:eastAsia="cs-CZ"/>
        </w:rPr>
      </w:pPr>
      <w:r>
        <w:rPr>
          <w:rFonts w:ascii="Times New Roman" w:eastAsia="Times New Roman" w:hAnsi="Times New Roman" w:cs="Times New Roman"/>
          <w:b/>
          <w:bCs/>
          <w:lang w:eastAsia="cs-CZ"/>
        </w:rPr>
        <w:t>e</w:t>
      </w:r>
      <w:r w:rsidRPr="007801B2">
        <w:rPr>
          <w:rFonts w:ascii="Times New Roman" w:eastAsia="Times New Roman" w:hAnsi="Times New Roman" w:cs="Times New Roman"/>
          <w:b/>
          <w:bCs/>
          <w:lang w:eastAsia="cs-CZ"/>
        </w:rPr>
        <w:t>)</w:t>
      </w:r>
      <w:r w:rsidRPr="007801B2">
        <w:rPr>
          <w:rFonts w:ascii="Times New Roman" w:eastAsia="Times New Roman" w:hAnsi="Times New Roman" w:cs="Times New Roman"/>
          <w:b/>
          <w:bCs/>
          <w:lang w:eastAsia="cs-CZ"/>
        </w:rPr>
        <w:tab/>
      </w:r>
      <w:r w:rsidRPr="008921D2">
        <w:rPr>
          <w:rFonts w:ascii="Times New Roman" w:eastAsia="Times New Roman" w:hAnsi="Times New Roman" w:cs="Times New Roman"/>
          <w:b/>
          <w:bCs/>
          <w:lang w:eastAsia="cs-CZ"/>
        </w:rPr>
        <w:t xml:space="preserve">Provedení díla </w:t>
      </w:r>
    </w:p>
    <w:p w14:paraId="497204CD" w14:textId="77777777" w:rsidR="00E211FF" w:rsidRDefault="002B0715" w:rsidP="002F0BEC">
      <w:pPr>
        <w:pStyle w:val="Odstavecseseznamem"/>
        <w:numPr>
          <w:ilvl w:val="0"/>
          <w:numId w:val="12"/>
        </w:numPr>
        <w:spacing w:after="0" w:line="276" w:lineRule="auto"/>
        <w:jc w:val="both"/>
        <w:rPr>
          <w:rFonts w:ascii="Times New Roman" w:eastAsia="Calibri" w:hAnsi="Times New Roman" w:cs="Times New Roman"/>
        </w:rPr>
      </w:pPr>
      <w:r w:rsidRPr="00E211FF">
        <w:rPr>
          <w:rFonts w:ascii="Times New Roman" w:eastAsia="Calibri" w:hAnsi="Times New Roman" w:cs="Times New Roman"/>
        </w:rPr>
        <w:t>Renovace</w:t>
      </w:r>
      <w:r w:rsidR="00F60CE5" w:rsidRPr="00E211FF">
        <w:rPr>
          <w:rFonts w:ascii="Times New Roman" w:eastAsia="Calibri" w:hAnsi="Times New Roman" w:cs="Times New Roman"/>
        </w:rPr>
        <w:t xml:space="preserve"> probíhá plněním zhotovitele v místě plnění u zákazníka.</w:t>
      </w:r>
    </w:p>
    <w:p w14:paraId="362F1599" w14:textId="77777777" w:rsidR="00E211FF" w:rsidRDefault="00F60CE5" w:rsidP="002F0BEC">
      <w:pPr>
        <w:pStyle w:val="Odstavecseseznamem"/>
        <w:numPr>
          <w:ilvl w:val="0"/>
          <w:numId w:val="12"/>
        </w:numPr>
        <w:spacing w:after="0" w:line="276" w:lineRule="auto"/>
        <w:jc w:val="both"/>
        <w:rPr>
          <w:rFonts w:ascii="Times New Roman" w:eastAsia="Calibri" w:hAnsi="Times New Roman" w:cs="Times New Roman"/>
        </w:rPr>
      </w:pPr>
      <w:r w:rsidRPr="00E211FF">
        <w:rPr>
          <w:rFonts w:ascii="Times New Roman" w:eastAsia="Calibri" w:hAnsi="Times New Roman" w:cs="Times New Roman"/>
        </w:rPr>
        <w:t>Zhotovitel zhotoví dílo ve lhůtě, která je ve smlouvě určena, nebo která je určena způsobem stanoveným ve smlouvě nebo dohodou stran. Dodací lhůty začínají běžet dnem uzavření smlouvy, avšak ne dříve, než budou upřesněny všechny podrobnosti objednávky a vydána všechna potřebná povolení. Částečné dodávky jsou přípustné, ledaže by byly výslovně vyloučeny. Termíny dodání a plnění jsou závazné jen tehdy, pokud to t</w:t>
      </w:r>
      <w:r w:rsidR="008921D2" w:rsidRPr="00E211FF">
        <w:rPr>
          <w:rFonts w:ascii="Times New Roman" w:eastAsia="Calibri" w:hAnsi="Times New Roman" w:cs="Times New Roman"/>
        </w:rPr>
        <w:t>ak zhotovitel výslovně potvrdil.</w:t>
      </w:r>
    </w:p>
    <w:p w14:paraId="475C625A" w14:textId="77777777" w:rsidR="00E211FF" w:rsidRDefault="008921D2" w:rsidP="002F0BEC">
      <w:pPr>
        <w:pStyle w:val="Odstavecseseznamem"/>
        <w:numPr>
          <w:ilvl w:val="0"/>
          <w:numId w:val="12"/>
        </w:numPr>
        <w:spacing w:after="0" w:line="276" w:lineRule="auto"/>
        <w:jc w:val="both"/>
        <w:rPr>
          <w:rFonts w:ascii="Times New Roman" w:eastAsia="Calibri" w:hAnsi="Times New Roman" w:cs="Times New Roman"/>
        </w:rPr>
      </w:pPr>
      <w:r w:rsidRPr="00E211FF">
        <w:rPr>
          <w:rFonts w:ascii="Times New Roman" w:eastAsia="Calibri" w:hAnsi="Times New Roman" w:cs="Times New Roman"/>
        </w:rPr>
        <w:t>Z</w:t>
      </w:r>
      <w:r w:rsidR="00F60CE5" w:rsidRPr="00E211FF">
        <w:rPr>
          <w:rFonts w:ascii="Times New Roman" w:eastAsia="Calibri" w:hAnsi="Times New Roman" w:cs="Times New Roman"/>
        </w:rPr>
        <w:t xml:space="preserve">ákazník je povinen zpřístupnit zhotoviteli přístupové cesty a prostory v místě prostor pro </w:t>
      </w:r>
      <w:r w:rsidR="002B0715" w:rsidRPr="00E211FF">
        <w:rPr>
          <w:rFonts w:ascii="Times New Roman" w:eastAsia="Calibri" w:hAnsi="Times New Roman" w:cs="Times New Roman"/>
        </w:rPr>
        <w:t>renovaci</w:t>
      </w:r>
      <w:r w:rsidR="00F60CE5" w:rsidRPr="00E211FF">
        <w:rPr>
          <w:rFonts w:ascii="Times New Roman" w:eastAsia="Calibri" w:hAnsi="Times New Roman" w:cs="Times New Roman"/>
        </w:rPr>
        <w:t xml:space="preserve">, přičemž v případě, že tak neučiní či v případě, že prostory pro dílo nebudou </w:t>
      </w:r>
      <w:r w:rsidR="002B0715" w:rsidRPr="00E211FF">
        <w:rPr>
          <w:rFonts w:ascii="Times New Roman" w:eastAsia="Calibri" w:hAnsi="Times New Roman" w:cs="Times New Roman"/>
        </w:rPr>
        <w:t>ve stavu aplikační připravenosti</w:t>
      </w:r>
      <w:r w:rsidR="00F60CE5" w:rsidRPr="00E211FF">
        <w:rPr>
          <w:rFonts w:ascii="Times New Roman" w:eastAsia="Calibri" w:hAnsi="Times New Roman" w:cs="Times New Roman"/>
        </w:rPr>
        <w:t xml:space="preserve">, je výjezd k aplikaci zmařen. Zákazník je povinen zhotoviteli předat aplikační prostory bez faktických či právních závad v takovém stavu a v takových termínech, </w:t>
      </w:r>
      <w:r w:rsidR="00F60CE5" w:rsidRPr="00E211FF">
        <w:rPr>
          <w:rFonts w:ascii="Times New Roman" w:eastAsia="Calibri" w:hAnsi="Times New Roman" w:cs="Times New Roman"/>
        </w:rPr>
        <w:lastRenderedPageBreak/>
        <w:t>aby zhotovitel mohl zahájit práce dle smlouvy a plynule v nich bez překážek a bez přerušení pokračovat.</w:t>
      </w:r>
      <w:r w:rsidR="00F60CE5" w:rsidRPr="005C4504">
        <w:t xml:space="preserve"> </w:t>
      </w:r>
      <w:r w:rsidR="00F60CE5" w:rsidRPr="00E211FF">
        <w:rPr>
          <w:rFonts w:ascii="Times New Roman" w:eastAsia="Calibri" w:hAnsi="Times New Roman" w:cs="Times New Roman"/>
        </w:rPr>
        <w:t xml:space="preserve">Trvá-li aplikace díla déle než jeden den, zavazuje se zákazník zabezpečit prostor pro dílo tak, aby nemohlo dojít k poškození nebo odcizení věcí dodávaných zhotovitelem. V případě, že k poškození nebo odcizení dojde, zavazuje se zákazník nahradit zhotoviteli veškerou tím vzniklou újmu. Je-li zákazník v prodlení s předáním prostor pro dílo za účelem </w:t>
      </w:r>
      <w:r w:rsidR="002B0715" w:rsidRPr="00E211FF">
        <w:rPr>
          <w:rFonts w:ascii="Times New Roman" w:eastAsia="Calibri" w:hAnsi="Times New Roman" w:cs="Times New Roman"/>
        </w:rPr>
        <w:t>renovace</w:t>
      </w:r>
      <w:r w:rsidR="00F60CE5" w:rsidRPr="00E211FF">
        <w:rPr>
          <w:rFonts w:ascii="Times New Roman" w:eastAsia="Calibri" w:hAnsi="Times New Roman" w:cs="Times New Roman"/>
        </w:rPr>
        <w:t>, prodlužuje se lhůta k předání díla nejméně o dobu tohoto prodlení.</w:t>
      </w:r>
      <w:r w:rsidR="00F60CE5" w:rsidRPr="007F1493">
        <w:t xml:space="preserve"> </w:t>
      </w:r>
      <w:r w:rsidR="00F60CE5" w:rsidRPr="00E211FF">
        <w:rPr>
          <w:rFonts w:ascii="Times New Roman" w:eastAsia="Calibri" w:hAnsi="Times New Roman" w:cs="Times New Roman"/>
        </w:rPr>
        <w:t xml:space="preserve">Prodlení zákazníka s předáním pracoviště </w:t>
      </w:r>
      <w:r w:rsidR="00F60CE5" w:rsidRPr="00E211FF">
        <w:rPr>
          <w:rFonts w:ascii="Times New Roman" w:eastAsia="Calibri" w:hAnsi="Times New Roman" w:cs="Times New Roman"/>
          <w:highlight w:val="yellow"/>
        </w:rPr>
        <w:t>delší jak 5 kalendářních dnů</w:t>
      </w:r>
      <w:r w:rsidR="00F60CE5" w:rsidRPr="00E211FF">
        <w:rPr>
          <w:rFonts w:ascii="Times New Roman" w:eastAsia="Calibri" w:hAnsi="Times New Roman" w:cs="Times New Roman"/>
        </w:rPr>
        <w:t xml:space="preserve"> je podstatným porušením této smlouvy.</w:t>
      </w:r>
    </w:p>
    <w:p w14:paraId="3E35F362" w14:textId="77777777" w:rsidR="00E211FF" w:rsidRDefault="00F60CE5" w:rsidP="002F0BEC">
      <w:pPr>
        <w:pStyle w:val="Odstavecseseznamem"/>
        <w:numPr>
          <w:ilvl w:val="0"/>
          <w:numId w:val="12"/>
        </w:numPr>
        <w:spacing w:after="0" w:line="276" w:lineRule="auto"/>
        <w:jc w:val="both"/>
        <w:rPr>
          <w:rFonts w:ascii="Times New Roman" w:eastAsia="Calibri" w:hAnsi="Times New Roman" w:cs="Times New Roman"/>
        </w:rPr>
      </w:pPr>
      <w:r w:rsidRPr="00E211FF">
        <w:rPr>
          <w:rFonts w:ascii="Times New Roman" w:eastAsia="Calibri" w:hAnsi="Times New Roman" w:cs="Times New Roman"/>
        </w:rPr>
        <w:t>Při marném výjezdu k aplikaci zaviněném zákazníkem se zákazník zavazuje uhradit zhotoviteli náklady související s tímto marným výjezdem. Pokud není ve smlouvě uvedeno jinak, aplikace všech položek díla proběhne najednou. Pokud z důvodů na straně zákazníka či jiných osob provádějících dílo aplikace neproběhne najednou bez překážek a přerušení, je zhotovitel oprávněn vyúčtovat vícenáklady vzniklé přerušením díla a je oprávněn posunout termín dokončení díla dle vytíženosti svých kapacit.</w:t>
      </w:r>
    </w:p>
    <w:p w14:paraId="36C6C487" w14:textId="77777777" w:rsidR="00E211FF" w:rsidRDefault="00F60CE5" w:rsidP="002F0BEC">
      <w:pPr>
        <w:pStyle w:val="Odstavecseseznamem"/>
        <w:numPr>
          <w:ilvl w:val="0"/>
          <w:numId w:val="12"/>
        </w:numPr>
        <w:spacing w:after="0" w:line="276" w:lineRule="auto"/>
        <w:jc w:val="both"/>
        <w:rPr>
          <w:rFonts w:ascii="Times New Roman" w:eastAsia="Calibri" w:hAnsi="Times New Roman" w:cs="Times New Roman"/>
        </w:rPr>
      </w:pPr>
      <w:r w:rsidRPr="00E211FF">
        <w:rPr>
          <w:rFonts w:ascii="Times New Roman" w:eastAsia="Calibri" w:hAnsi="Times New Roman" w:cs="Times New Roman"/>
        </w:rPr>
        <w:t>Zhotovitel nebude v prodlení s povinností plnit před uplynutím stanovené přiměřené dodatečné lhůty v případě, že termín uvedený pod bodem 2. nebyl dodržen v případě, že přede dnem, kdy mělo dojít k plnění, notifikoval zákazníka nejméně e-mailem, že dojde k posunutí termínu splnění</w:t>
      </w:r>
      <w:r w:rsidR="00E211FF">
        <w:rPr>
          <w:rFonts w:ascii="Times New Roman" w:eastAsia="Calibri" w:hAnsi="Times New Roman" w:cs="Times New Roman"/>
        </w:rPr>
        <w:t xml:space="preserve"> díla. </w:t>
      </w:r>
    </w:p>
    <w:p w14:paraId="026E454A" w14:textId="77777777" w:rsidR="00E211FF" w:rsidRDefault="00F60CE5" w:rsidP="002F0BEC">
      <w:pPr>
        <w:pStyle w:val="Odstavecseseznamem"/>
        <w:numPr>
          <w:ilvl w:val="0"/>
          <w:numId w:val="12"/>
        </w:numPr>
        <w:spacing w:after="0" w:line="276" w:lineRule="auto"/>
        <w:jc w:val="both"/>
        <w:rPr>
          <w:rFonts w:ascii="Times New Roman" w:eastAsia="Calibri" w:hAnsi="Times New Roman" w:cs="Times New Roman"/>
        </w:rPr>
      </w:pPr>
      <w:r w:rsidRPr="00E211FF">
        <w:rPr>
          <w:rFonts w:ascii="Times New Roman" w:eastAsia="Calibri" w:hAnsi="Times New Roman" w:cs="Times New Roman"/>
        </w:rPr>
        <w:t xml:space="preserve">Dílo je plněno včas, je-li zákazník včas vyzván </w:t>
      </w:r>
      <w:proofErr w:type="gramStart"/>
      <w:r w:rsidRPr="00E211FF">
        <w:rPr>
          <w:rFonts w:ascii="Times New Roman" w:eastAsia="Calibri" w:hAnsi="Times New Roman" w:cs="Times New Roman"/>
        </w:rPr>
        <w:t>k  převzetí</w:t>
      </w:r>
      <w:proofErr w:type="gramEnd"/>
      <w:r w:rsidRPr="00E211FF">
        <w:rPr>
          <w:rFonts w:ascii="Times New Roman" w:eastAsia="Calibri" w:hAnsi="Times New Roman" w:cs="Times New Roman"/>
        </w:rPr>
        <w:t xml:space="preserve"> díla.</w:t>
      </w:r>
    </w:p>
    <w:p w14:paraId="5B64DDFB" w14:textId="77777777" w:rsidR="00E211FF" w:rsidRDefault="00F60CE5" w:rsidP="002F0BEC">
      <w:pPr>
        <w:pStyle w:val="Odstavecseseznamem"/>
        <w:numPr>
          <w:ilvl w:val="0"/>
          <w:numId w:val="12"/>
        </w:numPr>
        <w:spacing w:after="0" w:line="276" w:lineRule="auto"/>
        <w:jc w:val="both"/>
        <w:rPr>
          <w:rFonts w:ascii="Times New Roman" w:eastAsia="Calibri" w:hAnsi="Times New Roman" w:cs="Times New Roman"/>
        </w:rPr>
      </w:pPr>
      <w:r w:rsidRPr="00E211FF">
        <w:rPr>
          <w:rFonts w:ascii="Times New Roman" w:eastAsia="Calibri" w:hAnsi="Times New Roman" w:cs="Times New Roman"/>
        </w:rPr>
        <w:t xml:space="preserve">Za pozdní předání prostor pro </w:t>
      </w:r>
      <w:r w:rsidR="00334008" w:rsidRPr="00E211FF">
        <w:rPr>
          <w:rFonts w:ascii="Times New Roman" w:eastAsia="Calibri" w:hAnsi="Times New Roman" w:cs="Times New Roman"/>
        </w:rPr>
        <w:t>renovaci</w:t>
      </w:r>
      <w:r w:rsidRPr="00E211FF">
        <w:rPr>
          <w:rFonts w:ascii="Times New Roman" w:eastAsia="Calibri" w:hAnsi="Times New Roman" w:cs="Times New Roman"/>
        </w:rPr>
        <w:t>, tj. více než 10 dní, je zhotovitel oprávněn požadovat po zákazníkovi od počátku prodlení smluvní pokutu ve výši 0,05 % denně až do předání prostor, a to z celkové dohodnuté ceny díla včetně DPH a další náklady spojené s posunutím termínu předání díla. Nárok na náhradu újmy není touto sjednanou smluvní pokutou dotčen a zhotovitel je oprávněn požadovat náhradu újmy vedle smluvní pokuty.</w:t>
      </w:r>
    </w:p>
    <w:p w14:paraId="47A4C592" w14:textId="77777777" w:rsidR="00E211FF" w:rsidRDefault="00F60CE5" w:rsidP="002F0BEC">
      <w:pPr>
        <w:pStyle w:val="Odstavecseseznamem"/>
        <w:numPr>
          <w:ilvl w:val="0"/>
          <w:numId w:val="12"/>
        </w:numPr>
        <w:spacing w:after="0" w:line="276" w:lineRule="auto"/>
        <w:jc w:val="both"/>
        <w:rPr>
          <w:rFonts w:ascii="Times New Roman" w:eastAsia="Calibri" w:hAnsi="Times New Roman" w:cs="Times New Roman"/>
        </w:rPr>
      </w:pPr>
      <w:r w:rsidRPr="00E211FF">
        <w:rPr>
          <w:rFonts w:ascii="Times New Roman" w:eastAsia="Calibri" w:hAnsi="Times New Roman" w:cs="Times New Roman"/>
        </w:rPr>
        <w:t xml:space="preserve">V případě, že </w:t>
      </w:r>
      <w:r w:rsidR="00E211FF" w:rsidRPr="00E211FF">
        <w:rPr>
          <w:rFonts w:ascii="Times New Roman" w:eastAsia="Calibri" w:hAnsi="Times New Roman" w:cs="Times New Roman"/>
        </w:rPr>
        <w:t>se zákazník dostane ve vztahu k</w:t>
      </w:r>
      <w:r w:rsidRPr="00E211FF">
        <w:rPr>
          <w:rFonts w:ascii="Times New Roman" w:eastAsia="Calibri" w:hAnsi="Times New Roman" w:cs="Times New Roman"/>
        </w:rPr>
        <w:t xml:space="preserve"> zhotoviteli do prodlení se zaplacením některého z peněžitých závazků, je zhotovitel oprávněn dle své vlastní volby přerušit práce na provádění díla do doby uhrazení všech splatných závazků zákazníka, případně od Smlouvy odstoupit. Výrobu zhotovitel zahájí až po uhrazení první zálohy, byla-li ve Smlouvě sjednána, a dále </w:t>
      </w:r>
      <w:r w:rsidR="00334008" w:rsidRPr="00E211FF">
        <w:rPr>
          <w:rFonts w:ascii="Times New Roman" w:eastAsia="Calibri" w:hAnsi="Times New Roman" w:cs="Times New Roman"/>
        </w:rPr>
        <w:t>ji může zhotovitel podmínit tím, že</w:t>
      </w:r>
      <w:r w:rsidRPr="00E211FF">
        <w:rPr>
          <w:rFonts w:ascii="Times New Roman" w:eastAsia="Calibri" w:hAnsi="Times New Roman" w:cs="Times New Roman"/>
        </w:rPr>
        <w:t xml:space="preserve"> zákazník nemá vůči zhotoviteli žádné splatné závazky, přičemž o dobu prodlení zákazníka se prodlužuje sjednaný termín plnění díla s výhradou prodloužení z důvodu vytížení kapacit zhotovitele na jiných zakázkách. K plnění díla může dojít až po uhrazení veškerých záloh ze smlouvy vyplývajících.</w:t>
      </w:r>
    </w:p>
    <w:p w14:paraId="173C454A" w14:textId="77777777" w:rsidR="00E211FF" w:rsidRDefault="00F60CE5" w:rsidP="002F0BEC">
      <w:pPr>
        <w:pStyle w:val="Odstavecseseznamem"/>
        <w:numPr>
          <w:ilvl w:val="0"/>
          <w:numId w:val="12"/>
        </w:numPr>
        <w:spacing w:after="0" w:line="276" w:lineRule="auto"/>
        <w:jc w:val="both"/>
        <w:rPr>
          <w:rFonts w:ascii="Times New Roman" w:eastAsia="Calibri" w:hAnsi="Times New Roman" w:cs="Times New Roman"/>
        </w:rPr>
      </w:pPr>
      <w:r w:rsidRPr="00E211FF">
        <w:rPr>
          <w:rFonts w:ascii="Times New Roman" w:eastAsia="Calibri" w:hAnsi="Times New Roman" w:cs="Times New Roman"/>
        </w:rPr>
        <w:t>Pokud dojde k prodlení s termínem ukončení prací zhotovitele z důvodů ležících na straně zákazníka, má zhotovitel právo ukončit své práce a předat dílo zákazníkovi v termínu prodlouženém o počet dnů, ve kterých mu zákazník neumožnil práce provádět a zákazník je povinen uhradit zhotoviteli náklady spojené s přerušením prací a jejich opětovným zahájením, s výhradou prodloužení z důvodu vytížení kapacit zhotovitele na jiných zakázkách.</w:t>
      </w:r>
    </w:p>
    <w:p w14:paraId="7E3AD3CA" w14:textId="77777777" w:rsidR="00E211FF" w:rsidRDefault="00F60CE5" w:rsidP="002F0BEC">
      <w:pPr>
        <w:pStyle w:val="Odstavecseseznamem"/>
        <w:numPr>
          <w:ilvl w:val="0"/>
          <w:numId w:val="12"/>
        </w:numPr>
        <w:spacing w:after="0" w:line="276" w:lineRule="auto"/>
        <w:jc w:val="both"/>
        <w:rPr>
          <w:rFonts w:ascii="Times New Roman" w:eastAsia="Calibri" w:hAnsi="Times New Roman" w:cs="Times New Roman"/>
        </w:rPr>
      </w:pPr>
      <w:r w:rsidRPr="00E211FF">
        <w:rPr>
          <w:rFonts w:ascii="Times New Roman" w:eastAsia="Calibri" w:hAnsi="Times New Roman" w:cs="Times New Roman"/>
        </w:rPr>
        <w:t xml:space="preserve">Po provedené </w:t>
      </w:r>
      <w:r w:rsidR="00334008" w:rsidRPr="00E211FF">
        <w:rPr>
          <w:rFonts w:ascii="Times New Roman" w:eastAsia="Calibri" w:hAnsi="Times New Roman" w:cs="Times New Roman"/>
        </w:rPr>
        <w:t>renovaci</w:t>
      </w:r>
      <w:r w:rsidRPr="00E211FF">
        <w:rPr>
          <w:rFonts w:ascii="Times New Roman" w:eastAsia="Calibri" w:hAnsi="Times New Roman" w:cs="Times New Roman"/>
        </w:rPr>
        <w:t xml:space="preserve"> je zákazník povinen podepsat předávací protokol o převzetí díla. V případě, že odmítne podepsat, </w:t>
      </w:r>
      <w:proofErr w:type="gramStart"/>
      <w:r w:rsidRPr="00E211FF">
        <w:rPr>
          <w:rFonts w:ascii="Times New Roman" w:eastAsia="Calibri" w:hAnsi="Times New Roman" w:cs="Times New Roman"/>
        </w:rPr>
        <w:t>vyznačí</w:t>
      </w:r>
      <w:proofErr w:type="gramEnd"/>
      <w:r w:rsidRPr="00E211FF">
        <w:rPr>
          <w:rFonts w:ascii="Times New Roman" w:eastAsia="Calibri" w:hAnsi="Times New Roman" w:cs="Times New Roman"/>
        </w:rPr>
        <w:t xml:space="preserve"> tuto skutečnost zhotovitel na předávací protokol (dodací list) s tím, že platí, že momentem odepření podpisu došlo k předání díla. Zákazník se zavazuje zajistit k převzetí díla a podpisu předávacího protokolu přítomnost odpovědné osoby. Pokud montáž díla neproběhne najednou zaviněním zákazníka, je zákazník povinen převzít i část díla, u níž již byla provedena montáž. Nedostaví-li se oprávněný zástupce zákazníka k převzetí díla, dílo se považuje za předané bez vad a nedodělků dnem, kdy mělo k předání dojít.</w:t>
      </w:r>
    </w:p>
    <w:p w14:paraId="31DBD728" w14:textId="77777777" w:rsidR="00E211FF" w:rsidRDefault="00F60CE5" w:rsidP="002F0BEC">
      <w:pPr>
        <w:pStyle w:val="Odstavecseseznamem"/>
        <w:numPr>
          <w:ilvl w:val="0"/>
          <w:numId w:val="12"/>
        </w:numPr>
        <w:spacing w:after="0" w:line="276" w:lineRule="auto"/>
        <w:jc w:val="both"/>
        <w:rPr>
          <w:rFonts w:ascii="Times New Roman" w:eastAsia="Calibri" w:hAnsi="Times New Roman" w:cs="Times New Roman"/>
        </w:rPr>
      </w:pPr>
      <w:r w:rsidRPr="00E211FF">
        <w:rPr>
          <w:rFonts w:ascii="Times New Roman" w:eastAsia="Calibri" w:hAnsi="Times New Roman" w:cs="Times New Roman"/>
        </w:rPr>
        <w:t>Pokud bude zákazník požadovat provedení dodatečných prací nebo změn rozsahu, případně kvality díla oproti smlouvě, je zhotovitel oprávněn takový požadavek přijmout a splnit pouze v případě, nebude-li to v rozporu s technickými normami či právními předpisy a dojde-li k předchozí písemné dohodě o termínu a ceně těchto prací, nebo změn rozsahu, případně kvality díla.</w:t>
      </w:r>
    </w:p>
    <w:p w14:paraId="59D9ED3A" w14:textId="77777777" w:rsidR="00E211FF" w:rsidRDefault="00F60CE5" w:rsidP="002F0BEC">
      <w:pPr>
        <w:pStyle w:val="Odstavecseseznamem"/>
        <w:numPr>
          <w:ilvl w:val="0"/>
          <w:numId w:val="12"/>
        </w:numPr>
        <w:spacing w:after="0" w:line="276" w:lineRule="auto"/>
        <w:jc w:val="both"/>
        <w:rPr>
          <w:rFonts w:ascii="Times New Roman" w:eastAsia="Calibri" w:hAnsi="Times New Roman" w:cs="Times New Roman"/>
        </w:rPr>
      </w:pPr>
      <w:r w:rsidRPr="00E211FF">
        <w:rPr>
          <w:rFonts w:ascii="Times New Roman" w:eastAsia="Calibri" w:hAnsi="Times New Roman" w:cs="Times New Roman"/>
        </w:rPr>
        <w:lastRenderedPageBreak/>
        <w:t>Zhotovitel je povinen dodat společně s dílem všechny relevantní atesty, certifikáty a osvědčení. Jejich okamžité nedodání není na překážku řádnému předání díla, avšak pokud ani do dvou měsíců ode dne dodání tyto certifikáty nedodá, odpovídá za škodu, kterou tím může zákazníkovi způsobit. Zhotovitel není výše uvedené dokumenty povinen dodat dřív, než dojde k uhrazení veškerých závazků ze strany zákazníka.</w:t>
      </w:r>
    </w:p>
    <w:p w14:paraId="186E9FCB" w14:textId="77777777" w:rsidR="008D13BB" w:rsidRDefault="008D13BB" w:rsidP="002F0BEC">
      <w:pPr>
        <w:pStyle w:val="Odstavecseseznamem"/>
        <w:numPr>
          <w:ilvl w:val="0"/>
          <w:numId w:val="12"/>
        </w:numPr>
        <w:spacing w:after="0" w:line="276" w:lineRule="auto"/>
        <w:jc w:val="both"/>
        <w:rPr>
          <w:rFonts w:ascii="Times New Roman" w:eastAsia="Calibri" w:hAnsi="Times New Roman" w:cs="Times New Roman"/>
        </w:rPr>
      </w:pPr>
      <w:r w:rsidRPr="00E211FF">
        <w:rPr>
          <w:rFonts w:ascii="Times New Roman" w:eastAsia="Calibri" w:hAnsi="Times New Roman" w:cs="Times New Roman"/>
        </w:rPr>
        <w:t xml:space="preserve">Smluvní strany berou na vědomí, že </w:t>
      </w:r>
      <w:r w:rsidR="009917E7" w:rsidRPr="00E211FF">
        <w:rPr>
          <w:rFonts w:ascii="Times New Roman" w:eastAsia="Calibri" w:hAnsi="Times New Roman" w:cs="Times New Roman"/>
        </w:rPr>
        <w:t>lak na povrch</w:t>
      </w:r>
      <w:r w:rsidRPr="00E211FF">
        <w:rPr>
          <w:rFonts w:ascii="Times New Roman" w:eastAsia="Calibri" w:hAnsi="Times New Roman" w:cs="Times New Roman"/>
        </w:rPr>
        <w:t>, kter</w:t>
      </w:r>
      <w:r w:rsidR="009917E7" w:rsidRPr="00E211FF">
        <w:rPr>
          <w:rFonts w:ascii="Times New Roman" w:eastAsia="Calibri" w:hAnsi="Times New Roman" w:cs="Times New Roman"/>
        </w:rPr>
        <w:t>ý je předmětem dodávky a aplikace</w:t>
      </w:r>
      <w:r w:rsidR="00E211FF" w:rsidRPr="00E211FF">
        <w:rPr>
          <w:rFonts w:ascii="Times New Roman" w:eastAsia="Calibri" w:hAnsi="Times New Roman" w:cs="Times New Roman"/>
        </w:rPr>
        <w:t xml:space="preserve"> na povrch</w:t>
      </w:r>
      <w:r w:rsidRPr="00E211FF">
        <w:rPr>
          <w:rFonts w:ascii="Times New Roman" w:eastAsia="Calibri" w:hAnsi="Times New Roman" w:cs="Times New Roman"/>
        </w:rPr>
        <w:t xml:space="preserve">, je </w:t>
      </w:r>
      <w:r w:rsidR="009917E7" w:rsidRPr="00E211FF">
        <w:rPr>
          <w:rFonts w:ascii="Times New Roman" w:eastAsia="Calibri" w:hAnsi="Times New Roman" w:cs="Times New Roman"/>
        </w:rPr>
        <w:t>míchán přímo pro potřeby zákazníka</w:t>
      </w:r>
      <w:r w:rsidRPr="00E211FF">
        <w:rPr>
          <w:rFonts w:ascii="Times New Roman" w:eastAsia="Calibri" w:hAnsi="Times New Roman" w:cs="Times New Roman"/>
        </w:rPr>
        <w:t xml:space="preserve">, </w:t>
      </w:r>
      <w:r w:rsidR="009917E7" w:rsidRPr="00E211FF">
        <w:rPr>
          <w:rFonts w:ascii="Times New Roman" w:eastAsia="Calibri" w:hAnsi="Times New Roman" w:cs="Times New Roman"/>
        </w:rPr>
        <w:t>tudíž zhotovitel jej v případě nedodání zákazníkovi</w:t>
      </w:r>
      <w:r w:rsidRPr="00E211FF">
        <w:rPr>
          <w:rFonts w:ascii="Times New Roman" w:eastAsia="Calibri" w:hAnsi="Times New Roman" w:cs="Times New Roman"/>
        </w:rPr>
        <w:t xml:space="preserve"> není s to prodat jinde, a to i v případě, že by se jednalo o </w:t>
      </w:r>
      <w:r w:rsidR="009917E7" w:rsidRPr="00E211FF">
        <w:rPr>
          <w:rFonts w:ascii="Times New Roman" w:eastAsia="Calibri" w:hAnsi="Times New Roman" w:cs="Times New Roman"/>
        </w:rPr>
        <w:t xml:space="preserve">lak </w:t>
      </w:r>
      <w:r w:rsidRPr="00E211FF">
        <w:rPr>
          <w:rFonts w:ascii="Times New Roman" w:eastAsia="Calibri" w:hAnsi="Times New Roman" w:cs="Times New Roman"/>
        </w:rPr>
        <w:t>označen</w:t>
      </w:r>
      <w:r w:rsidR="009917E7" w:rsidRPr="00E211FF">
        <w:rPr>
          <w:rFonts w:ascii="Times New Roman" w:eastAsia="Calibri" w:hAnsi="Times New Roman" w:cs="Times New Roman"/>
        </w:rPr>
        <w:t xml:space="preserve">ý jakožto </w:t>
      </w:r>
      <w:r w:rsidRPr="00E211FF">
        <w:rPr>
          <w:rFonts w:ascii="Times New Roman" w:eastAsia="Calibri" w:hAnsi="Times New Roman" w:cs="Times New Roman"/>
        </w:rPr>
        <w:t>typizovan</w:t>
      </w:r>
      <w:r w:rsidR="009917E7" w:rsidRPr="00E211FF">
        <w:rPr>
          <w:rFonts w:ascii="Times New Roman" w:eastAsia="Calibri" w:hAnsi="Times New Roman" w:cs="Times New Roman"/>
        </w:rPr>
        <w:t>ý</w:t>
      </w:r>
      <w:r w:rsidRPr="00E211FF">
        <w:rPr>
          <w:rFonts w:ascii="Times New Roman" w:eastAsia="Calibri" w:hAnsi="Times New Roman" w:cs="Times New Roman"/>
        </w:rPr>
        <w:t xml:space="preserve"> či běžn</w:t>
      </w:r>
      <w:r w:rsidR="009917E7" w:rsidRPr="00E211FF">
        <w:rPr>
          <w:rFonts w:ascii="Times New Roman" w:eastAsia="Calibri" w:hAnsi="Times New Roman" w:cs="Times New Roman"/>
        </w:rPr>
        <w:t>ý</w:t>
      </w:r>
      <w:r w:rsidRPr="00E211FF">
        <w:rPr>
          <w:rFonts w:ascii="Times New Roman" w:eastAsia="Calibri" w:hAnsi="Times New Roman" w:cs="Times New Roman"/>
        </w:rPr>
        <w:t xml:space="preserve">. Proto v případě, že nedojde k řádnému dodání, </w:t>
      </w:r>
      <w:r w:rsidR="009917E7" w:rsidRPr="00E211FF">
        <w:rPr>
          <w:rFonts w:ascii="Times New Roman" w:eastAsia="Calibri" w:hAnsi="Times New Roman" w:cs="Times New Roman"/>
        </w:rPr>
        <w:t>zákazník</w:t>
      </w:r>
      <w:r w:rsidRPr="00E211FF">
        <w:rPr>
          <w:rFonts w:ascii="Times New Roman" w:eastAsia="Calibri" w:hAnsi="Times New Roman" w:cs="Times New Roman"/>
        </w:rPr>
        <w:t xml:space="preserve"> bere na vědomí, že je přesto povinen uhradit 100% ceny </w:t>
      </w:r>
      <w:r w:rsidR="009917E7" w:rsidRPr="00E211FF">
        <w:rPr>
          <w:rFonts w:ascii="Times New Roman" w:eastAsia="Calibri" w:hAnsi="Times New Roman" w:cs="Times New Roman"/>
        </w:rPr>
        <w:t>díla</w:t>
      </w:r>
      <w:r w:rsidRPr="00E211FF">
        <w:rPr>
          <w:rFonts w:ascii="Times New Roman" w:eastAsia="Calibri" w:hAnsi="Times New Roman" w:cs="Times New Roman"/>
        </w:rPr>
        <w:t xml:space="preserve">, neboť </w:t>
      </w:r>
      <w:r w:rsidR="009917E7" w:rsidRPr="00E211FF">
        <w:rPr>
          <w:rFonts w:ascii="Times New Roman" w:eastAsia="Calibri" w:hAnsi="Times New Roman" w:cs="Times New Roman"/>
        </w:rPr>
        <w:t>zhotovitel</w:t>
      </w:r>
      <w:r w:rsidRPr="00E211FF">
        <w:rPr>
          <w:rFonts w:ascii="Times New Roman" w:eastAsia="Calibri" w:hAnsi="Times New Roman" w:cs="Times New Roman"/>
        </w:rPr>
        <w:t xml:space="preserve"> nemůže předcházet jakékoliv újmě jeho </w:t>
      </w:r>
      <w:r w:rsidR="009917E7" w:rsidRPr="00E211FF">
        <w:rPr>
          <w:rFonts w:ascii="Times New Roman" w:eastAsia="Calibri" w:hAnsi="Times New Roman" w:cs="Times New Roman"/>
        </w:rPr>
        <w:t>dodáním</w:t>
      </w:r>
      <w:r w:rsidRPr="00E211FF">
        <w:rPr>
          <w:rFonts w:ascii="Times New Roman" w:eastAsia="Calibri" w:hAnsi="Times New Roman" w:cs="Times New Roman"/>
        </w:rPr>
        <w:t xml:space="preserve"> jiné osobě. Z tohoto důvodu rovněž není možno od takové smlouvy odstoupit, a to v souladu s </w:t>
      </w:r>
      <w:proofErr w:type="spellStart"/>
      <w:r w:rsidRPr="00E211FF">
        <w:rPr>
          <w:rFonts w:ascii="Times New Roman" w:eastAsia="Calibri" w:hAnsi="Times New Roman" w:cs="Times New Roman"/>
        </w:rPr>
        <w:t>ust</w:t>
      </w:r>
      <w:proofErr w:type="spellEnd"/>
      <w:r w:rsidRPr="00E211FF">
        <w:rPr>
          <w:rFonts w:ascii="Times New Roman" w:eastAsia="Calibri" w:hAnsi="Times New Roman" w:cs="Times New Roman"/>
        </w:rPr>
        <w:t>. § 1837 písm. d) občanského zákoníku tam, kde je</w:t>
      </w:r>
      <w:r w:rsidR="009917E7" w:rsidRPr="00E211FF">
        <w:rPr>
          <w:rFonts w:ascii="Times New Roman" w:eastAsia="Calibri" w:hAnsi="Times New Roman" w:cs="Times New Roman"/>
        </w:rPr>
        <w:t xml:space="preserve"> lak označen</w:t>
      </w:r>
      <w:r w:rsidRPr="00E211FF">
        <w:rPr>
          <w:rFonts w:ascii="Times New Roman" w:eastAsia="Calibri" w:hAnsi="Times New Roman" w:cs="Times New Roman"/>
        </w:rPr>
        <w:t xml:space="preserve"> slovy „zakázková výroba“, neboť takov</w:t>
      </w:r>
      <w:r w:rsidR="009917E7" w:rsidRPr="00E211FF">
        <w:rPr>
          <w:rFonts w:ascii="Times New Roman" w:eastAsia="Calibri" w:hAnsi="Times New Roman" w:cs="Times New Roman"/>
        </w:rPr>
        <w:t xml:space="preserve">ý lak </w:t>
      </w:r>
      <w:r w:rsidRPr="00E211FF">
        <w:rPr>
          <w:rFonts w:ascii="Times New Roman" w:eastAsia="Calibri" w:hAnsi="Times New Roman" w:cs="Times New Roman"/>
        </w:rPr>
        <w:t>se považuje za zboží, kter</w:t>
      </w:r>
      <w:r w:rsidR="009917E7" w:rsidRPr="00E211FF">
        <w:rPr>
          <w:rFonts w:ascii="Times New Roman" w:eastAsia="Calibri" w:hAnsi="Times New Roman" w:cs="Times New Roman"/>
        </w:rPr>
        <w:t xml:space="preserve">ý </w:t>
      </w:r>
      <w:r w:rsidRPr="00E211FF">
        <w:rPr>
          <w:rFonts w:ascii="Times New Roman" w:eastAsia="Calibri" w:hAnsi="Times New Roman" w:cs="Times New Roman"/>
        </w:rPr>
        <w:t xml:space="preserve">je upraven podle přání </w:t>
      </w:r>
      <w:r w:rsidR="009917E7" w:rsidRPr="00E211FF">
        <w:rPr>
          <w:rFonts w:ascii="Times New Roman" w:eastAsia="Calibri" w:hAnsi="Times New Roman" w:cs="Times New Roman"/>
        </w:rPr>
        <w:t>zákazníka</w:t>
      </w:r>
      <w:r w:rsidRPr="00E211FF">
        <w:rPr>
          <w:rFonts w:ascii="Times New Roman" w:eastAsia="Calibri" w:hAnsi="Times New Roman" w:cs="Times New Roman"/>
        </w:rPr>
        <w:t xml:space="preserve"> nebo pro jeho osobu a takové zboží se zadá po uzavře</w:t>
      </w:r>
      <w:r w:rsidR="009917E7" w:rsidRPr="00E211FF">
        <w:rPr>
          <w:rFonts w:ascii="Times New Roman" w:eastAsia="Calibri" w:hAnsi="Times New Roman" w:cs="Times New Roman"/>
        </w:rPr>
        <w:t>ní smlouvy do výroby přímo pro zákazníka.</w:t>
      </w:r>
    </w:p>
    <w:p w14:paraId="66F4DA6D" w14:textId="77777777" w:rsidR="00622070" w:rsidRDefault="00622070" w:rsidP="002F0BEC">
      <w:pPr>
        <w:pStyle w:val="Odstavecseseznamem"/>
        <w:numPr>
          <w:ilvl w:val="0"/>
          <w:numId w:val="12"/>
        </w:numPr>
        <w:spacing w:after="0" w:line="276" w:lineRule="auto"/>
        <w:jc w:val="both"/>
        <w:rPr>
          <w:rFonts w:ascii="Times New Roman" w:eastAsia="Calibri" w:hAnsi="Times New Roman" w:cs="Times New Roman"/>
        </w:rPr>
      </w:pPr>
      <w:r w:rsidRPr="00622070">
        <w:rPr>
          <w:rFonts w:ascii="Times New Roman" w:eastAsia="Calibri" w:hAnsi="Times New Roman" w:cs="Times New Roman"/>
        </w:rPr>
        <w:t>Zákazník spotřebitel uzavřením smlouvy výslovně žádá zhotovitele, aby začal s plněním před uplynutím lhůty pro odstoupení od smlouvy, pokud se strany nedohodnou v písemné smlouvě, v objednávce a jejím potvrzení jinak.</w:t>
      </w:r>
    </w:p>
    <w:p w14:paraId="5A6C83D4" w14:textId="77777777" w:rsidR="00D36318" w:rsidRPr="00D36318" w:rsidRDefault="00D36318" w:rsidP="00D36318">
      <w:pPr>
        <w:pStyle w:val="Odstavecseseznamem"/>
        <w:numPr>
          <w:ilvl w:val="0"/>
          <w:numId w:val="12"/>
        </w:numPr>
        <w:rPr>
          <w:rFonts w:ascii="Times New Roman" w:eastAsia="Calibri" w:hAnsi="Times New Roman" w:cs="Times New Roman"/>
        </w:rPr>
      </w:pPr>
      <w:r w:rsidRPr="00D36318">
        <w:rPr>
          <w:rFonts w:ascii="Times New Roman" w:eastAsia="Calibri" w:hAnsi="Times New Roman" w:cs="Times New Roman"/>
        </w:rPr>
        <w:t>V případě, že zhotovitel během realizace díla znečistí fasádu či jinou část objektu, tyto uvede začištěním do původního stavu.</w:t>
      </w:r>
    </w:p>
    <w:p w14:paraId="100A3C01" w14:textId="77777777" w:rsidR="00F60CE5" w:rsidRPr="007801B2" w:rsidRDefault="00F60CE5" w:rsidP="002F0BEC">
      <w:pPr>
        <w:spacing w:after="0" w:line="276" w:lineRule="auto"/>
        <w:ind w:left="705" w:hanging="705"/>
        <w:contextualSpacing/>
        <w:jc w:val="both"/>
        <w:rPr>
          <w:rFonts w:ascii="Times New Roman" w:eastAsia="Calibri" w:hAnsi="Times New Roman" w:cs="Times New Roman"/>
        </w:rPr>
      </w:pPr>
    </w:p>
    <w:p w14:paraId="73AC999F" w14:textId="77777777" w:rsidR="00F60CE5" w:rsidRPr="007801B2" w:rsidRDefault="00F60CE5" w:rsidP="002F0BEC">
      <w:pPr>
        <w:spacing w:after="0" w:line="276" w:lineRule="auto"/>
        <w:contextualSpacing/>
        <w:jc w:val="both"/>
        <w:rPr>
          <w:rFonts w:ascii="Times New Roman" w:eastAsia="Times New Roman" w:hAnsi="Times New Roman" w:cs="Times New Roman"/>
          <w:lang w:eastAsia="cs-CZ"/>
        </w:rPr>
      </w:pPr>
      <w:r>
        <w:rPr>
          <w:rFonts w:ascii="Times New Roman" w:eastAsia="Times New Roman" w:hAnsi="Times New Roman" w:cs="Times New Roman"/>
          <w:b/>
          <w:bCs/>
          <w:lang w:eastAsia="cs-CZ"/>
        </w:rPr>
        <w:t>f</w:t>
      </w:r>
      <w:r w:rsidRPr="007801B2">
        <w:rPr>
          <w:rFonts w:ascii="Times New Roman" w:eastAsia="Times New Roman" w:hAnsi="Times New Roman" w:cs="Times New Roman"/>
          <w:b/>
          <w:bCs/>
          <w:lang w:eastAsia="cs-CZ"/>
        </w:rPr>
        <w:t>)</w:t>
      </w:r>
      <w:r w:rsidRPr="007801B2">
        <w:rPr>
          <w:rFonts w:ascii="Times New Roman" w:eastAsia="Times New Roman" w:hAnsi="Times New Roman" w:cs="Times New Roman"/>
          <w:b/>
          <w:bCs/>
          <w:lang w:eastAsia="cs-CZ"/>
        </w:rPr>
        <w:tab/>
        <w:t>Práva a povinnosti zákazníka v případě vad</w:t>
      </w:r>
      <w:r>
        <w:rPr>
          <w:rFonts w:ascii="Times New Roman" w:eastAsia="Times New Roman" w:hAnsi="Times New Roman" w:cs="Times New Roman"/>
          <w:b/>
          <w:bCs/>
          <w:lang w:eastAsia="cs-CZ"/>
        </w:rPr>
        <w:t xml:space="preserve"> díla</w:t>
      </w:r>
    </w:p>
    <w:p w14:paraId="3F8E6FDC" w14:textId="77777777" w:rsidR="00622070" w:rsidRDefault="00F60CE5" w:rsidP="002F0BEC">
      <w:pPr>
        <w:pStyle w:val="Odstavecseseznamem"/>
        <w:numPr>
          <w:ilvl w:val="0"/>
          <w:numId w:val="13"/>
        </w:numPr>
        <w:spacing w:after="0" w:line="276" w:lineRule="auto"/>
        <w:jc w:val="both"/>
        <w:rPr>
          <w:rFonts w:ascii="Times New Roman" w:eastAsia="Calibri" w:hAnsi="Times New Roman" w:cs="Times New Roman"/>
        </w:rPr>
      </w:pPr>
      <w:r w:rsidRPr="00622070">
        <w:rPr>
          <w:rFonts w:ascii="Times New Roman" w:eastAsia="Calibri" w:hAnsi="Times New Roman" w:cs="Times New Roman"/>
        </w:rPr>
        <w:t>Dílo je vadné, jestliže neodpovídá smlouvě. Za vady díla nelze považovat běžné opotřebení díla nebo jeho jednotlivých částí.</w:t>
      </w:r>
    </w:p>
    <w:p w14:paraId="56661194" w14:textId="77777777" w:rsidR="00622070" w:rsidRDefault="00F60CE5" w:rsidP="002F0BEC">
      <w:pPr>
        <w:pStyle w:val="Odstavecseseznamem"/>
        <w:numPr>
          <w:ilvl w:val="0"/>
          <w:numId w:val="13"/>
        </w:numPr>
        <w:spacing w:after="0" w:line="276" w:lineRule="auto"/>
        <w:jc w:val="both"/>
        <w:rPr>
          <w:rFonts w:ascii="Times New Roman" w:eastAsia="Calibri" w:hAnsi="Times New Roman" w:cs="Times New Roman"/>
        </w:rPr>
      </w:pPr>
      <w:r w:rsidRPr="00622070">
        <w:rPr>
          <w:rFonts w:ascii="Times New Roman" w:eastAsia="Calibri" w:hAnsi="Times New Roman" w:cs="Times New Roman"/>
        </w:rPr>
        <w:t>V případě, že bezprostředně po aplikaci dojde ke zjištění vady, tato vada se zapíše do předávacího protokolu. Vady a nedodělky uvedené v předávacím protokolu zhotovitel odstraní v dohodnutém termínu. Odstranění vad a nedodělků je zákazník povinen stvrdit podpisem. Pro vady a nedodělky neuvedené v předávacím protokolu platí, že zákazník k nim nemá výhrad. V případě zjevných vad je zákazník povinen tyto oznámit zhotoviteli nejpozději do druhého dne po dni, ve kterém došlo k aplikaci díla.</w:t>
      </w:r>
    </w:p>
    <w:p w14:paraId="24BD3F9F" w14:textId="77777777" w:rsidR="00622070" w:rsidRDefault="00F60CE5" w:rsidP="002F0BEC">
      <w:pPr>
        <w:pStyle w:val="Odstavecseseznamem"/>
        <w:numPr>
          <w:ilvl w:val="0"/>
          <w:numId w:val="13"/>
        </w:numPr>
        <w:spacing w:after="0" w:line="276" w:lineRule="auto"/>
        <w:jc w:val="both"/>
        <w:rPr>
          <w:rFonts w:ascii="Times New Roman" w:eastAsia="Calibri" w:hAnsi="Times New Roman" w:cs="Times New Roman"/>
        </w:rPr>
      </w:pPr>
      <w:r w:rsidRPr="00622070">
        <w:rPr>
          <w:rFonts w:ascii="Times New Roman" w:eastAsia="Calibri" w:hAnsi="Times New Roman" w:cs="Times New Roman"/>
        </w:rPr>
        <w:t xml:space="preserve">Zákazník je povinen převzít dílo rovněž s drobnými vadami a nedodělky, které budou sepsány v předávacím protokolu nebo jeho části s uvedením termínu jejich odstranění. </w:t>
      </w:r>
    </w:p>
    <w:p w14:paraId="0B3E7CF9" w14:textId="77777777" w:rsidR="00622070" w:rsidRDefault="00F60CE5" w:rsidP="002F0BEC">
      <w:pPr>
        <w:pStyle w:val="Odstavecseseznamem"/>
        <w:numPr>
          <w:ilvl w:val="0"/>
          <w:numId w:val="13"/>
        </w:numPr>
        <w:spacing w:after="0" w:line="276" w:lineRule="auto"/>
        <w:jc w:val="both"/>
        <w:rPr>
          <w:rFonts w:ascii="Times New Roman" w:eastAsia="Calibri" w:hAnsi="Times New Roman" w:cs="Times New Roman"/>
        </w:rPr>
      </w:pPr>
      <w:r w:rsidRPr="00622070">
        <w:rPr>
          <w:rFonts w:ascii="Times New Roman" w:eastAsia="Calibri" w:hAnsi="Times New Roman" w:cs="Times New Roman"/>
        </w:rPr>
        <w:t>Smluvní strany se dohodly pro případ, že odpovědný zástupce zákazníka odmítne dílo nebo jeho část převzít a zhotovitel s tímto odmítnutím nesouhlasí, že zhotovitel vyzve odborníka či znalce z oboru k prohlídce díla a zpracování posudku, ve kterém odborník či znalec zodpoví otázku, zda provedené dílo vykazuje podstatné vady či podstatné nedodělky. Jestliže odborník či znalec ve svém posudku zkonstatuje, že dílo nevykazuje podstatné vady a/nebo podstatné</w:t>
      </w:r>
      <w:r w:rsidRPr="00622070">
        <w:rPr>
          <w:rFonts w:ascii="Calibri" w:eastAsia="Calibri" w:hAnsi="Calibri" w:cs="Times New Roman"/>
        </w:rPr>
        <w:t xml:space="preserve"> </w:t>
      </w:r>
      <w:r w:rsidRPr="00622070">
        <w:rPr>
          <w:rFonts w:ascii="Times New Roman" w:eastAsia="Calibri" w:hAnsi="Times New Roman" w:cs="Times New Roman"/>
        </w:rPr>
        <w:t xml:space="preserve">nedodělky, dohodly se smluvní strany na tom, že se dílo považuje za řádně dokončené a předané a převzaté dne, ve kterém zákazník odmítl dílo převzít, a to s tím, že zákazník uhradí </w:t>
      </w:r>
      <w:r w:rsidR="00334008" w:rsidRPr="00622070">
        <w:rPr>
          <w:rFonts w:ascii="Times New Roman" w:eastAsia="Calibri" w:hAnsi="Times New Roman" w:cs="Times New Roman"/>
        </w:rPr>
        <w:t xml:space="preserve">zhotoviteli </w:t>
      </w:r>
      <w:r w:rsidRPr="00622070">
        <w:rPr>
          <w:rFonts w:ascii="Times New Roman" w:eastAsia="Calibri" w:hAnsi="Times New Roman" w:cs="Times New Roman"/>
        </w:rPr>
        <w:t xml:space="preserve">náklady na vypracování tohoto odborného vyjádření či znaleckého posudku. Dospěje-li znalec k závěru, že dílo vykazuje podstatné vady a/nebo nedodělky, hradí náklady odborného vyjádření či znaleckého posudku zhotovitel. </w:t>
      </w:r>
    </w:p>
    <w:p w14:paraId="774D177F" w14:textId="77777777" w:rsidR="00622070" w:rsidRDefault="00F60CE5" w:rsidP="002F0BEC">
      <w:pPr>
        <w:pStyle w:val="Odstavecseseznamem"/>
        <w:numPr>
          <w:ilvl w:val="0"/>
          <w:numId w:val="13"/>
        </w:numPr>
        <w:spacing w:after="0" w:line="276" w:lineRule="auto"/>
        <w:jc w:val="both"/>
        <w:rPr>
          <w:rFonts w:ascii="Times New Roman" w:eastAsia="Calibri" w:hAnsi="Times New Roman" w:cs="Times New Roman"/>
        </w:rPr>
      </w:pPr>
      <w:r w:rsidRPr="00622070">
        <w:rPr>
          <w:rFonts w:ascii="Times New Roman" w:eastAsia="Calibri" w:hAnsi="Times New Roman" w:cs="Times New Roman"/>
        </w:rPr>
        <w:t xml:space="preserve">Dílo je dokončeno, je-li způsobilé sloužit svému účelu. Dílo nebo jeho část se považuje za provedené dnem písemného předání dokončeného díla na základě předávacího protokolu o předání díla. V případě, že ze strany zákazníka nedojde k podpisu předávacího protokolu, dílo je provedeno dnem, ve kterém byl zákazník vyzván k převzetí. </w:t>
      </w:r>
    </w:p>
    <w:p w14:paraId="638B686F" w14:textId="77777777" w:rsidR="00622070" w:rsidRDefault="00F60CE5" w:rsidP="002F0BEC">
      <w:pPr>
        <w:pStyle w:val="Odstavecseseznamem"/>
        <w:numPr>
          <w:ilvl w:val="0"/>
          <w:numId w:val="13"/>
        </w:numPr>
        <w:spacing w:after="0" w:line="276" w:lineRule="auto"/>
        <w:jc w:val="both"/>
        <w:rPr>
          <w:rFonts w:ascii="Times New Roman" w:eastAsia="Calibri" w:hAnsi="Times New Roman" w:cs="Times New Roman"/>
        </w:rPr>
      </w:pPr>
      <w:r w:rsidRPr="00622070">
        <w:rPr>
          <w:rFonts w:ascii="Times New Roman" w:eastAsia="Calibri" w:hAnsi="Times New Roman" w:cs="Times New Roman"/>
        </w:rPr>
        <w:lastRenderedPageBreak/>
        <w:t>Bez řádného převzetí díla zákazník nesmí dílo používat ani ho převést na třetí osobu či ho jinak zatížit. V případě, že zákazník započne s užíváním díla či toto dílo předá dále svému zákazníkovi či investorovi, popř. umožní mu jeho užívání, platí, že zákazník dílo převzal jako dokončené se všemi účinky, které s převzetím díla smlouva spojuje.</w:t>
      </w:r>
    </w:p>
    <w:p w14:paraId="7632498E" w14:textId="77777777" w:rsidR="00622070" w:rsidRDefault="00F60CE5" w:rsidP="002F0BEC">
      <w:pPr>
        <w:pStyle w:val="Odstavecseseznamem"/>
        <w:numPr>
          <w:ilvl w:val="0"/>
          <w:numId w:val="13"/>
        </w:numPr>
        <w:spacing w:after="0" w:line="276" w:lineRule="auto"/>
        <w:jc w:val="both"/>
        <w:rPr>
          <w:rFonts w:ascii="Times New Roman" w:eastAsia="Calibri" w:hAnsi="Times New Roman" w:cs="Times New Roman"/>
        </w:rPr>
      </w:pPr>
      <w:r w:rsidRPr="00622070">
        <w:rPr>
          <w:rFonts w:ascii="Times New Roman" w:eastAsia="Calibri" w:hAnsi="Times New Roman" w:cs="Times New Roman"/>
        </w:rPr>
        <w:t xml:space="preserve">Zákazník je oprávněn uplatnit práva z vadného plnění písemným oznámením vad díla zhotoviteli. Smluvní strany se dohodly, že vady budou řešeny nejprve opravou díla, přičemž nebude-li možné opravu provést, </w:t>
      </w:r>
      <w:r w:rsidR="00334008" w:rsidRPr="00622070">
        <w:rPr>
          <w:rFonts w:ascii="Times New Roman" w:eastAsia="Calibri" w:hAnsi="Times New Roman" w:cs="Times New Roman"/>
        </w:rPr>
        <w:t>zákazník</w:t>
      </w:r>
      <w:r w:rsidRPr="00622070">
        <w:rPr>
          <w:rFonts w:ascii="Times New Roman" w:eastAsia="Calibri" w:hAnsi="Times New Roman" w:cs="Times New Roman"/>
        </w:rPr>
        <w:t xml:space="preserve"> </w:t>
      </w:r>
      <w:proofErr w:type="gramStart"/>
      <w:r w:rsidRPr="00622070">
        <w:rPr>
          <w:rFonts w:ascii="Times New Roman" w:eastAsia="Calibri" w:hAnsi="Times New Roman" w:cs="Times New Roman"/>
        </w:rPr>
        <w:t>určí</w:t>
      </w:r>
      <w:proofErr w:type="gramEnd"/>
      <w:r w:rsidRPr="00622070">
        <w:rPr>
          <w:rFonts w:ascii="Times New Roman" w:eastAsia="Calibri" w:hAnsi="Times New Roman" w:cs="Times New Roman"/>
        </w:rPr>
        <w:t xml:space="preserve"> jiný </w:t>
      </w:r>
      <w:r w:rsidR="00334008" w:rsidRPr="00622070">
        <w:rPr>
          <w:rFonts w:ascii="Times New Roman" w:eastAsia="Calibri" w:hAnsi="Times New Roman" w:cs="Times New Roman"/>
        </w:rPr>
        <w:t xml:space="preserve">možný </w:t>
      </w:r>
      <w:r w:rsidRPr="00622070">
        <w:rPr>
          <w:rFonts w:ascii="Times New Roman" w:eastAsia="Calibri" w:hAnsi="Times New Roman" w:cs="Times New Roman"/>
        </w:rPr>
        <w:t>způsob vyřízení reklamace</w:t>
      </w:r>
      <w:r w:rsidR="00622070">
        <w:rPr>
          <w:rFonts w:ascii="Times New Roman" w:eastAsia="Calibri" w:hAnsi="Times New Roman" w:cs="Times New Roman"/>
        </w:rPr>
        <w:t xml:space="preserve"> (zákonná úprava nabízí slevu z ceny díla, odstoupení od smlouvy a dodání nového plnění (poslední dvě pouze u podstatných vad).</w:t>
      </w:r>
    </w:p>
    <w:p w14:paraId="023CC79F" w14:textId="77777777" w:rsidR="001A730D" w:rsidRDefault="00CF6912" w:rsidP="002F0BEC">
      <w:pPr>
        <w:pStyle w:val="Odstavecseseznamem"/>
        <w:numPr>
          <w:ilvl w:val="0"/>
          <w:numId w:val="13"/>
        </w:numPr>
        <w:spacing w:after="0" w:line="276" w:lineRule="auto"/>
        <w:jc w:val="both"/>
        <w:rPr>
          <w:rFonts w:ascii="Times New Roman" w:eastAsia="Calibri" w:hAnsi="Times New Roman" w:cs="Times New Roman"/>
        </w:rPr>
      </w:pPr>
      <w:r>
        <w:rPr>
          <w:rFonts w:ascii="Times New Roman" w:eastAsia="Calibri" w:hAnsi="Times New Roman" w:cs="Times New Roman"/>
        </w:rPr>
        <w:t>Zhotovitel</w:t>
      </w:r>
      <w:r w:rsidR="001A730D" w:rsidRPr="001A730D">
        <w:rPr>
          <w:rFonts w:ascii="Times New Roman" w:eastAsia="Calibri" w:hAnsi="Times New Roman" w:cs="Times New Roman"/>
        </w:rPr>
        <w:t xml:space="preserve"> rozhodne o reklamaci</w:t>
      </w:r>
      <w:r>
        <w:rPr>
          <w:rFonts w:ascii="Times New Roman" w:eastAsia="Calibri" w:hAnsi="Times New Roman" w:cs="Times New Roman"/>
        </w:rPr>
        <w:t xml:space="preserve"> zákazníka spotřebitele</w:t>
      </w:r>
      <w:r w:rsidR="001A730D" w:rsidRPr="001A730D">
        <w:rPr>
          <w:rFonts w:ascii="Times New Roman" w:eastAsia="Calibri" w:hAnsi="Times New Roman" w:cs="Times New Roman"/>
        </w:rPr>
        <w:t xml:space="preserve"> ihned, ve složitých případech do tří pracovních dnů. Do této lhůty se nezapočítává doba přiměřená potřebná k odbornému posouzení vady. Reklamace včetně odstranění vady musí být vyřízena bez zbytečného odkladu, nejpozději do 30 dnů ode dne uplatnění reklamace, pokud se nedohodne </w:t>
      </w:r>
      <w:r>
        <w:rPr>
          <w:rFonts w:ascii="Times New Roman" w:eastAsia="Calibri" w:hAnsi="Times New Roman" w:cs="Times New Roman"/>
        </w:rPr>
        <w:t xml:space="preserve">se zákazníkem spotřebitelem </w:t>
      </w:r>
      <w:r w:rsidR="001A730D" w:rsidRPr="001A730D">
        <w:rPr>
          <w:rFonts w:ascii="Times New Roman" w:eastAsia="Calibri" w:hAnsi="Times New Roman" w:cs="Times New Roman"/>
        </w:rPr>
        <w:t>na delší lhůtě</w:t>
      </w:r>
      <w:r>
        <w:rPr>
          <w:rFonts w:ascii="Times New Roman" w:eastAsia="Calibri" w:hAnsi="Times New Roman" w:cs="Times New Roman"/>
        </w:rPr>
        <w:t>.</w:t>
      </w:r>
    </w:p>
    <w:p w14:paraId="70C2DC20" w14:textId="77777777" w:rsidR="00622070" w:rsidRDefault="00F60CE5" w:rsidP="002F0BEC">
      <w:pPr>
        <w:pStyle w:val="Odstavecseseznamem"/>
        <w:numPr>
          <w:ilvl w:val="0"/>
          <w:numId w:val="13"/>
        </w:numPr>
        <w:spacing w:after="0" w:line="276" w:lineRule="auto"/>
        <w:jc w:val="both"/>
        <w:rPr>
          <w:rFonts w:ascii="Times New Roman" w:eastAsia="Calibri" w:hAnsi="Times New Roman" w:cs="Times New Roman"/>
        </w:rPr>
      </w:pPr>
      <w:r w:rsidRPr="00622070">
        <w:rPr>
          <w:rFonts w:ascii="Times New Roman" w:eastAsia="Calibri" w:hAnsi="Times New Roman" w:cs="Times New Roman"/>
        </w:rPr>
        <w:t>Po provedení opravy bude sepsán protokol o předání a převzetí opraveného díla v rozsahu, který byl předmětem uplatnění práv z vadného plnění. Podpisem uvedeného protokolu se považují práva zákazníka z práv z vadného plnění za uspokojená.</w:t>
      </w:r>
    </w:p>
    <w:p w14:paraId="7E83AEC3" w14:textId="77777777" w:rsidR="00622070" w:rsidRDefault="00F60CE5" w:rsidP="002F0BEC">
      <w:pPr>
        <w:pStyle w:val="Odstavecseseznamem"/>
        <w:numPr>
          <w:ilvl w:val="0"/>
          <w:numId w:val="13"/>
        </w:numPr>
        <w:spacing w:after="0" w:line="276" w:lineRule="auto"/>
        <w:jc w:val="both"/>
        <w:rPr>
          <w:rFonts w:ascii="Times New Roman" w:eastAsia="Calibri" w:hAnsi="Times New Roman" w:cs="Times New Roman"/>
        </w:rPr>
      </w:pPr>
      <w:r w:rsidRPr="00622070">
        <w:rPr>
          <w:rFonts w:ascii="Times New Roman" w:eastAsia="Calibri" w:hAnsi="Times New Roman" w:cs="Times New Roman"/>
        </w:rPr>
        <w:t>Skryté vady díla je zákazník povinen uplatnit u zhotovitele písemně, nejpozději následující den po zjištění vadného plnění. Podkladem pro tyto reklamace jsou předávací protokol a řádně vyplněný reklamační list.</w:t>
      </w:r>
    </w:p>
    <w:p w14:paraId="1CD4586B" w14:textId="77777777" w:rsidR="00F60CE5" w:rsidRPr="00622070" w:rsidRDefault="00F60CE5" w:rsidP="002F0BEC">
      <w:pPr>
        <w:pStyle w:val="Odstavecseseznamem"/>
        <w:numPr>
          <w:ilvl w:val="0"/>
          <w:numId w:val="13"/>
        </w:numPr>
        <w:spacing w:after="0" w:line="276" w:lineRule="auto"/>
        <w:jc w:val="both"/>
        <w:rPr>
          <w:rFonts w:ascii="Times New Roman" w:eastAsia="Calibri" w:hAnsi="Times New Roman" w:cs="Times New Roman"/>
        </w:rPr>
      </w:pPr>
      <w:r w:rsidRPr="00622070">
        <w:rPr>
          <w:rFonts w:ascii="Times New Roman" w:eastAsia="Calibri" w:hAnsi="Times New Roman" w:cs="Times New Roman"/>
        </w:rPr>
        <w:t xml:space="preserve">V případě uplatnění práv z vadného plnění je zákazník povinen uvést minimálně tyto údaje: </w:t>
      </w:r>
    </w:p>
    <w:p w14:paraId="1950B1CD" w14:textId="77777777" w:rsidR="00F60CE5" w:rsidRPr="007801B2" w:rsidRDefault="00F60CE5" w:rsidP="002F0BEC">
      <w:pPr>
        <w:spacing w:after="0" w:line="276" w:lineRule="auto"/>
        <w:ind w:left="705" w:hanging="705"/>
        <w:contextualSpacing/>
        <w:jc w:val="both"/>
        <w:rPr>
          <w:rFonts w:ascii="Times New Roman" w:eastAsia="Calibri" w:hAnsi="Times New Roman" w:cs="Times New Roman"/>
        </w:rPr>
      </w:pPr>
      <w:r>
        <w:rPr>
          <w:rFonts w:ascii="Times New Roman" w:eastAsia="Calibri" w:hAnsi="Times New Roman" w:cs="Times New Roman"/>
        </w:rPr>
        <w:t>- název díla</w:t>
      </w:r>
      <w:r w:rsidRPr="007801B2">
        <w:rPr>
          <w:rFonts w:ascii="Times New Roman" w:eastAsia="Calibri" w:hAnsi="Times New Roman" w:cs="Times New Roman"/>
        </w:rPr>
        <w:t xml:space="preserve"> a adresu, na které se reklamovan</w:t>
      </w:r>
      <w:r>
        <w:rPr>
          <w:rFonts w:ascii="Times New Roman" w:eastAsia="Calibri" w:hAnsi="Times New Roman" w:cs="Times New Roman"/>
        </w:rPr>
        <w:t>é dílo n</w:t>
      </w:r>
      <w:r w:rsidRPr="007801B2">
        <w:rPr>
          <w:rFonts w:ascii="Times New Roman" w:eastAsia="Calibri" w:hAnsi="Times New Roman" w:cs="Times New Roman"/>
        </w:rPr>
        <w:t xml:space="preserve">achází, </w:t>
      </w:r>
    </w:p>
    <w:p w14:paraId="47C1D067" w14:textId="77777777" w:rsidR="00F60CE5" w:rsidRDefault="00F60CE5" w:rsidP="002F0BEC">
      <w:pPr>
        <w:spacing w:after="0" w:line="276" w:lineRule="auto"/>
        <w:ind w:left="705" w:hanging="705"/>
        <w:contextualSpacing/>
        <w:jc w:val="both"/>
        <w:rPr>
          <w:rFonts w:ascii="Times New Roman" w:eastAsia="Calibri" w:hAnsi="Times New Roman" w:cs="Times New Roman"/>
        </w:rPr>
      </w:pPr>
      <w:r w:rsidRPr="007801B2">
        <w:rPr>
          <w:rFonts w:ascii="Times New Roman" w:eastAsia="Calibri" w:hAnsi="Times New Roman" w:cs="Times New Roman"/>
        </w:rPr>
        <w:t xml:space="preserve">- umístění reklamovaného </w:t>
      </w:r>
      <w:r>
        <w:rPr>
          <w:rFonts w:ascii="Times New Roman" w:eastAsia="Calibri" w:hAnsi="Times New Roman" w:cs="Times New Roman"/>
        </w:rPr>
        <w:t>díla</w:t>
      </w:r>
      <w:r w:rsidRPr="007801B2">
        <w:rPr>
          <w:rFonts w:ascii="Times New Roman" w:eastAsia="Calibri" w:hAnsi="Times New Roman" w:cs="Times New Roman"/>
        </w:rPr>
        <w:t xml:space="preserve"> v</w:t>
      </w:r>
      <w:r w:rsidR="00334008">
        <w:rPr>
          <w:rFonts w:ascii="Times New Roman" w:eastAsia="Calibri" w:hAnsi="Times New Roman" w:cs="Times New Roman"/>
        </w:rPr>
        <w:t> </w:t>
      </w:r>
      <w:r w:rsidRPr="007801B2">
        <w:rPr>
          <w:rFonts w:ascii="Times New Roman" w:eastAsia="Calibri" w:hAnsi="Times New Roman" w:cs="Times New Roman"/>
        </w:rPr>
        <w:t>objektu</w:t>
      </w:r>
      <w:r w:rsidR="00334008">
        <w:rPr>
          <w:rFonts w:ascii="Times New Roman" w:eastAsia="Calibri" w:hAnsi="Times New Roman" w:cs="Times New Roman"/>
        </w:rPr>
        <w:t>, nejedná-li se o celou střechu</w:t>
      </w:r>
      <w:r w:rsidRPr="007801B2">
        <w:rPr>
          <w:rFonts w:ascii="Times New Roman" w:eastAsia="Calibri" w:hAnsi="Times New Roman" w:cs="Times New Roman"/>
        </w:rPr>
        <w:t xml:space="preserve"> (patro, místnost, číslo bytu apod.), </w:t>
      </w:r>
    </w:p>
    <w:p w14:paraId="7164CB78" w14:textId="77777777" w:rsidR="00F60CE5" w:rsidRPr="007801B2" w:rsidRDefault="00F60CE5" w:rsidP="002F0BEC">
      <w:pPr>
        <w:spacing w:after="0" w:line="276" w:lineRule="auto"/>
        <w:ind w:left="705" w:hanging="705"/>
        <w:contextualSpacing/>
        <w:jc w:val="both"/>
        <w:rPr>
          <w:rFonts w:ascii="Times New Roman" w:eastAsia="Calibri" w:hAnsi="Times New Roman" w:cs="Times New Roman"/>
        </w:rPr>
      </w:pPr>
      <w:r>
        <w:rPr>
          <w:rFonts w:ascii="Times New Roman" w:eastAsia="Calibri" w:hAnsi="Times New Roman" w:cs="Times New Roman"/>
        </w:rPr>
        <w:t>- číslo smlouvy zhotovitele,</w:t>
      </w:r>
    </w:p>
    <w:p w14:paraId="42DEA272" w14:textId="77777777" w:rsidR="00F60CE5" w:rsidRPr="007801B2" w:rsidRDefault="00F60CE5" w:rsidP="002F0BEC">
      <w:pPr>
        <w:spacing w:after="0" w:line="276" w:lineRule="auto"/>
        <w:ind w:left="705" w:hanging="705"/>
        <w:contextualSpacing/>
        <w:jc w:val="both"/>
        <w:rPr>
          <w:rFonts w:ascii="Times New Roman" w:eastAsia="Calibri" w:hAnsi="Times New Roman" w:cs="Times New Roman"/>
        </w:rPr>
      </w:pPr>
      <w:r w:rsidRPr="007801B2">
        <w:rPr>
          <w:rFonts w:ascii="Times New Roman" w:eastAsia="Calibri" w:hAnsi="Times New Roman" w:cs="Times New Roman"/>
        </w:rPr>
        <w:t xml:space="preserve">- stručný popis vady, </w:t>
      </w:r>
    </w:p>
    <w:p w14:paraId="720ABFF6" w14:textId="77777777" w:rsidR="00F60CE5" w:rsidRPr="007801B2" w:rsidRDefault="00F60CE5" w:rsidP="002F0BEC">
      <w:pPr>
        <w:spacing w:after="0" w:line="276" w:lineRule="auto"/>
        <w:ind w:left="705" w:hanging="705"/>
        <w:contextualSpacing/>
        <w:jc w:val="both"/>
        <w:rPr>
          <w:rFonts w:ascii="Times New Roman" w:eastAsia="Calibri" w:hAnsi="Times New Roman" w:cs="Times New Roman"/>
        </w:rPr>
      </w:pPr>
      <w:r w:rsidRPr="007801B2">
        <w:rPr>
          <w:rFonts w:ascii="Times New Roman" w:eastAsia="Calibri" w:hAnsi="Times New Roman" w:cs="Times New Roman"/>
        </w:rPr>
        <w:t xml:space="preserve">- kontakt na osobu odpovědnou za převzetí výrobku po odstranění reklamované vady. </w:t>
      </w:r>
    </w:p>
    <w:p w14:paraId="21732453" w14:textId="77777777" w:rsidR="002F0BEC" w:rsidRDefault="00F60CE5" w:rsidP="002F0BEC">
      <w:pPr>
        <w:spacing w:after="0" w:line="276" w:lineRule="auto"/>
        <w:contextualSpacing/>
        <w:jc w:val="both"/>
        <w:rPr>
          <w:rFonts w:ascii="Times New Roman" w:eastAsia="Calibri" w:hAnsi="Times New Roman" w:cs="Times New Roman"/>
        </w:rPr>
      </w:pPr>
      <w:r w:rsidRPr="007801B2">
        <w:rPr>
          <w:rFonts w:ascii="Times New Roman" w:eastAsia="Calibri" w:hAnsi="Times New Roman" w:cs="Times New Roman"/>
        </w:rPr>
        <w:t xml:space="preserve">V případě, že list uplatňující práva z vadného plnění nebude obsahovat veškeré požadované údaje, zhotovitel je oprávněn vyzvat </w:t>
      </w:r>
      <w:r>
        <w:rPr>
          <w:rFonts w:ascii="Times New Roman" w:eastAsia="Calibri" w:hAnsi="Times New Roman" w:cs="Times New Roman"/>
        </w:rPr>
        <w:t>zákazníka</w:t>
      </w:r>
      <w:r w:rsidR="002F0BEC">
        <w:rPr>
          <w:rFonts w:ascii="Times New Roman" w:eastAsia="Calibri" w:hAnsi="Times New Roman" w:cs="Times New Roman"/>
        </w:rPr>
        <w:t xml:space="preserve"> k doplnění těchto údajů</w:t>
      </w:r>
    </w:p>
    <w:p w14:paraId="5945439E" w14:textId="77777777" w:rsidR="002F0BEC" w:rsidRPr="002F0BEC" w:rsidRDefault="00622070" w:rsidP="002F0BEC">
      <w:pPr>
        <w:pStyle w:val="Odstavecseseznamem"/>
        <w:numPr>
          <w:ilvl w:val="0"/>
          <w:numId w:val="13"/>
        </w:numPr>
        <w:spacing w:after="0" w:line="276" w:lineRule="auto"/>
        <w:jc w:val="both"/>
        <w:rPr>
          <w:rFonts w:ascii="Times New Roman" w:eastAsia="Calibri" w:hAnsi="Times New Roman" w:cs="Times New Roman"/>
        </w:rPr>
      </w:pPr>
      <w:r w:rsidRPr="002F0BEC">
        <w:rPr>
          <w:rFonts w:ascii="Times New Roman" w:hAnsi="Times New Roman" w:cs="Times New Roman"/>
        </w:rPr>
        <w:t>Byla-li smlouva uzavřena mimo obcho</w:t>
      </w:r>
      <w:r w:rsidR="002F0BEC">
        <w:rPr>
          <w:rFonts w:ascii="Times New Roman" w:hAnsi="Times New Roman" w:cs="Times New Roman"/>
        </w:rPr>
        <w:t>dní prostory prodávajícího, je zákazník</w:t>
      </w:r>
      <w:r w:rsidRPr="002F0BEC">
        <w:rPr>
          <w:rFonts w:ascii="Times New Roman" w:hAnsi="Times New Roman" w:cs="Times New Roman"/>
        </w:rPr>
        <w:t xml:space="preserve"> spotřebitel oprávněn od smlouvy odstoupit do 14 dnů od jejího uzavření bez udání důvodu.</w:t>
      </w:r>
    </w:p>
    <w:p w14:paraId="513FD878" w14:textId="77777777" w:rsidR="00622070" w:rsidRPr="002F0BEC" w:rsidRDefault="00622070" w:rsidP="002F0BEC">
      <w:pPr>
        <w:pStyle w:val="Odstavecseseznamem"/>
        <w:numPr>
          <w:ilvl w:val="0"/>
          <w:numId w:val="13"/>
        </w:numPr>
        <w:spacing w:after="0" w:line="276" w:lineRule="auto"/>
        <w:jc w:val="both"/>
        <w:rPr>
          <w:rFonts w:ascii="Times New Roman" w:eastAsia="Calibri" w:hAnsi="Times New Roman" w:cs="Times New Roman"/>
        </w:rPr>
      </w:pPr>
      <w:r w:rsidRPr="002F0BEC">
        <w:rPr>
          <w:rFonts w:ascii="Times New Roman" w:hAnsi="Times New Roman" w:cs="Times New Roman"/>
        </w:rPr>
        <w:t>Vzorový formulář pro odstoupení od smlouvy zákazníkem spotřebitelem:</w:t>
      </w:r>
    </w:p>
    <w:p w14:paraId="196045CB" w14:textId="77777777" w:rsidR="00622070" w:rsidRPr="002F0BEC" w:rsidRDefault="002F0BEC" w:rsidP="002F0BEC">
      <w:pPr>
        <w:spacing w:after="0" w:line="276" w:lineRule="auto"/>
        <w:contextualSpacing/>
        <w:rPr>
          <w:rFonts w:ascii="Times New Roman" w:hAnsi="Times New Roman" w:cs="Times New Roman"/>
        </w:rPr>
      </w:pPr>
      <w:r>
        <w:rPr>
          <w:rFonts w:ascii="Times New Roman" w:hAnsi="Times New Roman" w:cs="Times New Roman"/>
        </w:rPr>
        <w:t>O</w:t>
      </w:r>
      <w:r w:rsidR="00622070" w:rsidRPr="002F0BEC">
        <w:rPr>
          <w:rFonts w:ascii="Times New Roman" w:hAnsi="Times New Roman" w:cs="Times New Roman"/>
        </w:rPr>
        <w:t>známení o odstoupení od smlouvy</w:t>
      </w:r>
    </w:p>
    <w:p w14:paraId="1D623A31" w14:textId="77777777" w:rsidR="00622070" w:rsidRPr="002F0BEC" w:rsidRDefault="00622070" w:rsidP="002F0BEC">
      <w:pPr>
        <w:spacing w:after="0" w:line="276" w:lineRule="auto"/>
        <w:contextualSpacing/>
        <w:rPr>
          <w:rFonts w:ascii="Times New Roman" w:hAnsi="Times New Roman" w:cs="Times New Roman"/>
        </w:rPr>
      </w:pPr>
      <w:r w:rsidRPr="002F0BEC">
        <w:rPr>
          <w:rFonts w:ascii="Times New Roman" w:hAnsi="Times New Roman" w:cs="Times New Roman"/>
        </w:rPr>
        <w:t xml:space="preserve">Adresát: </w:t>
      </w:r>
      <w:proofErr w:type="spellStart"/>
      <w:r w:rsidR="002F0BEC" w:rsidRPr="002F0BEC">
        <w:rPr>
          <w:rFonts w:ascii="Times New Roman" w:hAnsi="Times New Roman" w:cs="Times New Roman"/>
        </w:rPr>
        <w:t>Dachmantechnik</w:t>
      </w:r>
      <w:proofErr w:type="spellEnd"/>
      <w:r w:rsidR="002F0BEC" w:rsidRPr="002F0BEC">
        <w:rPr>
          <w:rFonts w:ascii="Times New Roman" w:hAnsi="Times New Roman" w:cs="Times New Roman"/>
        </w:rPr>
        <w:t xml:space="preserve"> s.r.o., IČ: 08107025, se sídlem Švabinského 922/70, Chodov, 149 00 Praha 4</w:t>
      </w:r>
    </w:p>
    <w:p w14:paraId="5C5F1B2D" w14:textId="77777777" w:rsidR="00622070" w:rsidRPr="002F0BEC" w:rsidRDefault="00622070" w:rsidP="002F0BEC">
      <w:pPr>
        <w:spacing w:after="0" w:line="276" w:lineRule="auto"/>
        <w:contextualSpacing/>
        <w:rPr>
          <w:rFonts w:ascii="Times New Roman" w:hAnsi="Times New Roman" w:cs="Times New Roman"/>
        </w:rPr>
      </w:pPr>
      <w:r w:rsidRPr="002F0BEC">
        <w:rPr>
          <w:rFonts w:ascii="Times New Roman" w:hAnsi="Times New Roman" w:cs="Times New Roman"/>
        </w:rPr>
        <w:t>Oznamuji, že tímto odstupuji od smlouvy o</w:t>
      </w:r>
      <w:r w:rsidR="002F0BEC">
        <w:rPr>
          <w:rFonts w:ascii="Times New Roman" w:hAnsi="Times New Roman" w:cs="Times New Roman"/>
        </w:rPr>
        <w:t xml:space="preserve"> dílo </w:t>
      </w:r>
      <w:r w:rsidRPr="002F0BEC">
        <w:rPr>
          <w:rFonts w:ascii="Times New Roman" w:hAnsi="Times New Roman" w:cs="Times New Roman"/>
        </w:rPr>
        <w:t>č.</w:t>
      </w:r>
      <w:r w:rsidR="002F0BEC">
        <w:rPr>
          <w:rFonts w:ascii="Times New Roman" w:hAnsi="Times New Roman" w:cs="Times New Roman"/>
        </w:rPr>
        <w:t xml:space="preserve"> smlouvy/objednávky</w:t>
      </w:r>
      <w:proofErr w:type="gramStart"/>
      <w:r w:rsidRPr="002F0BEC">
        <w:rPr>
          <w:rFonts w:ascii="Times New Roman" w:hAnsi="Times New Roman" w:cs="Times New Roman"/>
        </w:rPr>
        <w:t xml:space="preserve"> ..</w:t>
      </w:r>
      <w:proofErr w:type="gramEnd"/>
      <w:r w:rsidRPr="002F0BEC">
        <w:rPr>
          <w:rFonts w:ascii="Times New Roman" w:hAnsi="Times New Roman" w:cs="Times New Roman"/>
        </w:rPr>
        <w:t xml:space="preserve"> .. .. ..</w:t>
      </w:r>
    </w:p>
    <w:p w14:paraId="47A28216" w14:textId="77777777" w:rsidR="00622070" w:rsidRPr="002F0BEC" w:rsidRDefault="00622070" w:rsidP="002F0BEC">
      <w:pPr>
        <w:spacing w:after="0" w:line="276" w:lineRule="auto"/>
        <w:contextualSpacing/>
        <w:rPr>
          <w:rFonts w:ascii="Times New Roman" w:hAnsi="Times New Roman" w:cs="Times New Roman"/>
        </w:rPr>
      </w:pPr>
      <w:r w:rsidRPr="002F0BEC">
        <w:rPr>
          <w:rFonts w:ascii="Times New Roman" w:hAnsi="Times New Roman" w:cs="Times New Roman"/>
        </w:rPr>
        <w:t xml:space="preserve">Datum objednání/datum </w:t>
      </w:r>
      <w:proofErr w:type="gramStart"/>
      <w:r w:rsidRPr="002F0BEC">
        <w:rPr>
          <w:rFonts w:ascii="Times New Roman" w:hAnsi="Times New Roman" w:cs="Times New Roman"/>
        </w:rPr>
        <w:t>obdržení: ..</w:t>
      </w:r>
      <w:proofErr w:type="gramEnd"/>
      <w:r w:rsidRPr="002F0BEC">
        <w:rPr>
          <w:rFonts w:ascii="Times New Roman" w:hAnsi="Times New Roman" w:cs="Times New Roman"/>
        </w:rPr>
        <w:t xml:space="preserve"> .. .. ../.. .. .. ..</w:t>
      </w:r>
    </w:p>
    <w:p w14:paraId="40655FAF" w14:textId="77777777" w:rsidR="00622070" w:rsidRPr="002F0BEC" w:rsidRDefault="00622070" w:rsidP="002F0BEC">
      <w:pPr>
        <w:spacing w:after="0" w:line="276" w:lineRule="auto"/>
        <w:contextualSpacing/>
        <w:rPr>
          <w:rFonts w:ascii="Times New Roman" w:hAnsi="Times New Roman" w:cs="Times New Roman"/>
        </w:rPr>
      </w:pPr>
      <w:r w:rsidRPr="002F0BEC">
        <w:rPr>
          <w:rFonts w:ascii="Times New Roman" w:hAnsi="Times New Roman" w:cs="Times New Roman"/>
        </w:rPr>
        <w:t xml:space="preserve">Jméno a příjmení </w:t>
      </w:r>
      <w:r w:rsidR="002F0BEC">
        <w:rPr>
          <w:rFonts w:ascii="Times New Roman" w:hAnsi="Times New Roman" w:cs="Times New Roman"/>
        </w:rPr>
        <w:t>zákazníka</w:t>
      </w:r>
      <w:r w:rsidRPr="002F0BEC">
        <w:rPr>
          <w:rFonts w:ascii="Times New Roman" w:hAnsi="Times New Roman" w:cs="Times New Roman"/>
        </w:rPr>
        <w:t xml:space="preserve"> - </w:t>
      </w:r>
      <w:proofErr w:type="gramStart"/>
      <w:r w:rsidRPr="002F0BEC">
        <w:rPr>
          <w:rFonts w:ascii="Times New Roman" w:hAnsi="Times New Roman" w:cs="Times New Roman"/>
        </w:rPr>
        <w:t>spotřebitele: ..</w:t>
      </w:r>
      <w:proofErr w:type="gramEnd"/>
      <w:r w:rsidRPr="002F0BEC">
        <w:rPr>
          <w:rFonts w:ascii="Times New Roman" w:hAnsi="Times New Roman" w:cs="Times New Roman"/>
        </w:rPr>
        <w:t xml:space="preserve"> .. .. ..</w:t>
      </w:r>
    </w:p>
    <w:p w14:paraId="0C148050" w14:textId="77777777" w:rsidR="00622070" w:rsidRPr="002F0BEC" w:rsidRDefault="00622070" w:rsidP="002F0BEC">
      <w:pPr>
        <w:spacing w:after="0" w:line="276" w:lineRule="auto"/>
        <w:contextualSpacing/>
        <w:rPr>
          <w:rFonts w:ascii="Times New Roman" w:hAnsi="Times New Roman" w:cs="Times New Roman"/>
        </w:rPr>
      </w:pPr>
      <w:r w:rsidRPr="002F0BEC">
        <w:rPr>
          <w:rFonts w:ascii="Times New Roman" w:hAnsi="Times New Roman" w:cs="Times New Roman"/>
        </w:rPr>
        <w:t xml:space="preserve">Adresa </w:t>
      </w:r>
      <w:r w:rsidR="002F0BEC">
        <w:rPr>
          <w:rFonts w:ascii="Times New Roman" w:hAnsi="Times New Roman" w:cs="Times New Roman"/>
        </w:rPr>
        <w:t>zákazníka</w:t>
      </w:r>
      <w:r w:rsidRPr="002F0BEC">
        <w:rPr>
          <w:rFonts w:ascii="Times New Roman" w:hAnsi="Times New Roman" w:cs="Times New Roman"/>
        </w:rPr>
        <w:t xml:space="preserve"> - </w:t>
      </w:r>
      <w:proofErr w:type="gramStart"/>
      <w:r w:rsidRPr="002F0BEC">
        <w:rPr>
          <w:rFonts w:ascii="Times New Roman" w:hAnsi="Times New Roman" w:cs="Times New Roman"/>
        </w:rPr>
        <w:t>spotřebitele: ..</w:t>
      </w:r>
      <w:proofErr w:type="gramEnd"/>
      <w:r w:rsidRPr="002F0BEC">
        <w:rPr>
          <w:rFonts w:ascii="Times New Roman" w:hAnsi="Times New Roman" w:cs="Times New Roman"/>
        </w:rPr>
        <w:t xml:space="preserve"> .. .. ..</w:t>
      </w:r>
    </w:p>
    <w:p w14:paraId="098B3856" w14:textId="77777777" w:rsidR="00622070" w:rsidRPr="002F0BEC" w:rsidRDefault="00622070" w:rsidP="002F0BEC">
      <w:pPr>
        <w:spacing w:after="0" w:line="276" w:lineRule="auto"/>
        <w:contextualSpacing/>
        <w:rPr>
          <w:rFonts w:ascii="Times New Roman" w:hAnsi="Times New Roman" w:cs="Times New Roman"/>
        </w:rPr>
      </w:pPr>
      <w:r w:rsidRPr="002F0BEC">
        <w:rPr>
          <w:rFonts w:ascii="Times New Roman" w:hAnsi="Times New Roman" w:cs="Times New Roman"/>
        </w:rPr>
        <w:t xml:space="preserve">Podpis </w:t>
      </w:r>
      <w:r w:rsidR="002F0BEC">
        <w:rPr>
          <w:rFonts w:ascii="Times New Roman" w:hAnsi="Times New Roman" w:cs="Times New Roman"/>
        </w:rPr>
        <w:t>zákazníka</w:t>
      </w:r>
      <w:r w:rsidRPr="002F0BEC">
        <w:rPr>
          <w:rFonts w:ascii="Times New Roman" w:hAnsi="Times New Roman" w:cs="Times New Roman"/>
        </w:rPr>
        <w:t xml:space="preserve"> - spotřebitele (pouze pokud je tento formulář zasílán v listinné podobě</w:t>
      </w:r>
      <w:proofErr w:type="gramStart"/>
      <w:r w:rsidRPr="002F0BEC">
        <w:rPr>
          <w:rFonts w:ascii="Times New Roman" w:hAnsi="Times New Roman" w:cs="Times New Roman"/>
        </w:rPr>
        <w:t>): ..</w:t>
      </w:r>
      <w:proofErr w:type="gramEnd"/>
      <w:r w:rsidRPr="002F0BEC">
        <w:rPr>
          <w:rFonts w:ascii="Times New Roman" w:hAnsi="Times New Roman" w:cs="Times New Roman"/>
        </w:rPr>
        <w:t xml:space="preserve"> .. .. </w:t>
      </w:r>
    </w:p>
    <w:p w14:paraId="3CFCE25B" w14:textId="77777777" w:rsidR="00622070" w:rsidRPr="002F0BEC" w:rsidRDefault="00622070" w:rsidP="002F0BEC">
      <w:pPr>
        <w:spacing w:after="0" w:line="276" w:lineRule="auto"/>
        <w:contextualSpacing/>
        <w:rPr>
          <w:rFonts w:ascii="Times New Roman" w:hAnsi="Times New Roman" w:cs="Times New Roman"/>
        </w:rPr>
      </w:pPr>
      <w:proofErr w:type="gramStart"/>
      <w:r w:rsidRPr="002F0BEC">
        <w:rPr>
          <w:rFonts w:ascii="Times New Roman" w:hAnsi="Times New Roman" w:cs="Times New Roman"/>
        </w:rPr>
        <w:t>Datum: ..</w:t>
      </w:r>
      <w:proofErr w:type="gramEnd"/>
      <w:r w:rsidRPr="002F0BEC">
        <w:rPr>
          <w:rFonts w:ascii="Times New Roman" w:hAnsi="Times New Roman" w:cs="Times New Roman"/>
        </w:rPr>
        <w:t xml:space="preserve"> .. .. ..</w:t>
      </w:r>
    </w:p>
    <w:p w14:paraId="4C848FDB" w14:textId="77777777" w:rsidR="002F0BEC" w:rsidRDefault="00622070" w:rsidP="002F0BEC">
      <w:pPr>
        <w:pStyle w:val="Odstavecseseznamem"/>
        <w:numPr>
          <w:ilvl w:val="0"/>
          <w:numId w:val="13"/>
        </w:numPr>
        <w:spacing w:after="0" w:line="276" w:lineRule="auto"/>
        <w:jc w:val="both"/>
        <w:rPr>
          <w:rFonts w:ascii="Times New Roman" w:hAnsi="Times New Roman" w:cs="Times New Roman"/>
        </w:rPr>
      </w:pPr>
      <w:r w:rsidRPr="002F0BEC">
        <w:rPr>
          <w:rFonts w:ascii="Times New Roman" w:hAnsi="Times New Roman" w:cs="Times New Roman"/>
        </w:rPr>
        <w:t xml:space="preserve">Odstoupí-li </w:t>
      </w:r>
      <w:r w:rsidR="002F0BEC">
        <w:rPr>
          <w:rFonts w:ascii="Times New Roman" w:hAnsi="Times New Roman" w:cs="Times New Roman"/>
        </w:rPr>
        <w:t>zákazník</w:t>
      </w:r>
      <w:r w:rsidRPr="002F0BEC">
        <w:rPr>
          <w:rFonts w:ascii="Times New Roman" w:hAnsi="Times New Roman" w:cs="Times New Roman"/>
        </w:rPr>
        <w:t xml:space="preserve"> spotřebitel od smlouvy, vrátí mu </w:t>
      </w:r>
      <w:r w:rsidR="002F0BEC">
        <w:rPr>
          <w:rFonts w:ascii="Times New Roman" w:hAnsi="Times New Roman" w:cs="Times New Roman"/>
        </w:rPr>
        <w:t>zhotovitel</w:t>
      </w:r>
      <w:r w:rsidRPr="002F0BEC">
        <w:rPr>
          <w:rFonts w:ascii="Times New Roman" w:hAnsi="Times New Roman" w:cs="Times New Roman"/>
        </w:rPr>
        <w:t xml:space="preserve"> bez zbytečného odkladu, nejpozději do čtrnácti dnů od odstoupení od smlouvy, všechny peněžní prostředky včetně nákladů na dodání, které od něho na základě smlouvy přijal, stejným způsobem. </w:t>
      </w:r>
      <w:r w:rsidR="002F0BEC">
        <w:rPr>
          <w:rFonts w:ascii="Times New Roman" w:hAnsi="Times New Roman" w:cs="Times New Roman"/>
        </w:rPr>
        <w:t>Zhotovitel</w:t>
      </w:r>
      <w:r w:rsidRPr="002F0BEC">
        <w:rPr>
          <w:rFonts w:ascii="Times New Roman" w:hAnsi="Times New Roman" w:cs="Times New Roman"/>
        </w:rPr>
        <w:t xml:space="preserve"> vrátí spotřebiteli přijaté peněžní prostředky jiným způsobem jen tehdy, pokud s tím spotřebitel souhlasil a pokud </w:t>
      </w:r>
      <w:r w:rsidR="002F0BEC">
        <w:rPr>
          <w:rFonts w:ascii="Times New Roman" w:hAnsi="Times New Roman" w:cs="Times New Roman"/>
        </w:rPr>
        <w:t>mu tím nevzniknou další náklady.</w:t>
      </w:r>
    </w:p>
    <w:p w14:paraId="148F9363" w14:textId="77777777" w:rsidR="002F0BEC" w:rsidRDefault="00622070" w:rsidP="002F0BEC">
      <w:pPr>
        <w:pStyle w:val="Odstavecseseznamem"/>
        <w:numPr>
          <w:ilvl w:val="0"/>
          <w:numId w:val="13"/>
        </w:numPr>
        <w:spacing w:after="0" w:line="276" w:lineRule="auto"/>
        <w:jc w:val="both"/>
        <w:rPr>
          <w:rFonts w:ascii="Times New Roman" w:hAnsi="Times New Roman" w:cs="Times New Roman"/>
        </w:rPr>
      </w:pPr>
      <w:r w:rsidRPr="002F0BEC">
        <w:rPr>
          <w:rFonts w:ascii="Times New Roman" w:hAnsi="Times New Roman" w:cs="Times New Roman"/>
        </w:rPr>
        <w:t xml:space="preserve">Jestliže </w:t>
      </w:r>
      <w:r w:rsidR="002F0BEC">
        <w:rPr>
          <w:rFonts w:ascii="Times New Roman" w:hAnsi="Times New Roman" w:cs="Times New Roman"/>
        </w:rPr>
        <w:t xml:space="preserve">zákazník </w:t>
      </w:r>
      <w:r w:rsidRPr="002F0BEC">
        <w:rPr>
          <w:rFonts w:ascii="Times New Roman" w:hAnsi="Times New Roman" w:cs="Times New Roman"/>
        </w:rPr>
        <w:t xml:space="preserve">spotřebitel zvolil </w:t>
      </w:r>
      <w:proofErr w:type="gramStart"/>
      <w:r w:rsidRPr="002F0BEC">
        <w:rPr>
          <w:rFonts w:ascii="Times New Roman" w:hAnsi="Times New Roman" w:cs="Times New Roman"/>
        </w:rPr>
        <w:t>jiný,</w:t>
      </w:r>
      <w:proofErr w:type="gramEnd"/>
      <w:r w:rsidRPr="002F0BEC">
        <w:rPr>
          <w:rFonts w:ascii="Times New Roman" w:hAnsi="Times New Roman" w:cs="Times New Roman"/>
        </w:rPr>
        <w:t xml:space="preserve"> než nejlevnější způsob dodání zboží, který </w:t>
      </w:r>
      <w:r w:rsidR="002F0BEC">
        <w:rPr>
          <w:rFonts w:ascii="Times New Roman" w:hAnsi="Times New Roman" w:cs="Times New Roman"/>
        </w:rPr>
        <w:t>zhotovitel</w:t>
      </w:r>
      <w:r w:rsidRPr="002F0BEC">
        <w:rPr>
          <w:rFonts w:ascii="Times New Roman" w:hAnsi="Times New Roman" w:cs="Times New Roman"/>
        </w:rPr>
        <w:t xml:space="preserve"> nabízí, vrátí </w:t>
      </w:r>
      <w:r w:rsidR="002F0BEC">
        <w:rPr>
          <w:rFonts w:ascii="Times New Roman" w:hAnsi="Times New Roman" w:cs="Times New Roman"/>
        </w:rPr>
        <w:t>zhotovitel zákazníkovi spotřebiteli</w:t>
      </w:r>
      <w:r w:rsidRPr="002F0BEC">
        <w:rPr>
          <w:rFonts w:ascii="Times New Roman" w:hAnsi="Times New Roman" w:cs="Times New Roman"/>
        </w:rPr>
        <w:t xml:space="preserve"> náklady na dodání zboží ve výši odpovídající nejlevnějšímu nabízenému způsobu dodání zboží.</w:t>
      </w:r>
    </w:p>
    <w:p w14:paraId="6315F3BC" w14:textId="77777777" w:rsidR="00685CF3" w:rsidRDefault="00685CF3" w:rsidP="002F0BEC">
      <w:pPr>
        <w:pStyle w:val="Odstavecseseznamem"/>
        <w:numPr>
          <w:ilvl w:val="0"/>
          <w:numId w:val="13"/>
        </w:numPr>
        <w:spacing w:after="0" w:line="276" w:lineRule="auto"/>
        <w:jc w:val="both"/>
        <w:rPr>
          <w:rFonts w:ascii="Times New Roman" w:hAnsi="Times New Roman" w:cs="Times New Roman"/>
        </w:rPr>
      </w:pPr>
      <w:r>
        <w:rPr>
          <w:rFonts w:ascii="Times New Roman" w:hAnsi="Times New Roman" w:cs="Times New Roman"/>
        </w:rPr>
        <w:lastRenderedPageBreak/>
        <w:t xml:space="preserve">Zákazník </w:t>
      </w:r>
      <w:r w:rsidR="00622070" w:rsidRPr="002F0BEC">
        <w:rPr>
          <w:rFonts w:ascii="Times New Roman" w:hAnsi="Times New Roman" w:cs="Times New Roman"/>
        </w:rPr>
        <w:t>spotřebitel v souladu s ustanovením § 1820 odst. 1 písm. g) občanského zákoníku hradí náklady spojené s vrácením zboží.</w:t>
      </w:r>
    </w:p>
    <w:p w14:paraId="5C346B08" w14:textId="77777777" w:rsidR="00622070" w:rsidRPr="00685CF3" w:rsidRDefault="00622070" w:rsidP="002F0BEC">
      <w:pPr>
        <w:pStyle w:val="Odstavecseseznamem"/>
        <w:numPr>
          <w:ilvl w:val="0"/>
          <w:numId w:val="13"/>
        </w:numPr>
        <w:spacing w:after="0" w:line="276" w:lineRule="auto"/>
        <w:jc w:val="both"/>
        <w:rPr>
          <w:rFonts w:ascii="Times New Roman" w:hAnsi="Times New Roman" w:cs="Times New Roman"/>
        </w:rPr>
      </w:pPr>
      <w:r w:rsidRPr="00685CF3">
        <w:rPr>
          <w:rFonts w:ascii="Times New Roman" w:hAnsi="Times New Roman" w:cs="Times New Roman"/>
        </w:rPr>
        <w:t xml:space="preserve">Odstoupí-li </w:t>
      </w:r>
      <w:r w:rsidR="00685CF3">
        <w:rPr>
          <w:rFonts w:ascii="Times New Roman" w:hAnsi="Times New Roman" w:cs="Times New Roman"/>
        </w:rPr>
        <w:t xml:space="preserve">zákazník spotřebitel od </w:t>
      </w:r>
      <w:r w:rsidRPr="00685CF3">
        <w:rPr>
          <w:rFonts w:ascii="Times New Roman" w:hAnsi="Times New Roman" w:cs="Times New Roman"/>
        </w:rPr>
        <w:t>smlouvy,</w:t>
      </w:r>
      <w:r w:rsidR="00685CF3">
        <w:rPr>
          <w:rFonts w:ascii="Times New Roman" w:hAnsi="Times New Roman" w:cs="Times New Roman"/>
        </w:rPr>
        <w:t xml:space="preserve"> zhotovitel</w:t>
      </w:r>
      <w:r w:rsidRPr="00685CF3">
        <w:rPr>
          <w:rFonts w:ascii="Times New Roman" w:hAnsi="Times New Roman" w:cs="Times New Roman"/>
        </w:rPr>
        <w:t xml:space="preserve"> není povinen vrátit přijaté peněžní prostředky </w:t>
      </w:r>
      <w:r w:rsidR="00685CF3">
        <w:rPr>
          <w:rFonts w:ascii="Times New Roman" w:hAnsi="Times New Roman" w:cs="Times New Roman"/>
        </w:rPr>
        <w:t>zákazníkovi</w:t>
      </w:r>
      <w:r w:rsidRPr="00685CF3">
        <w:rPr>
          <w:rFonts w:ascii="Times New Roman" w:hAnsi="Times New Roman" w:cs="Times New Roman"/>
        </w:rPr>
        <w:t xml:space="preserve"> spotřebiteli dříve, než mu </w:t>
      </w:r>
      <w:r w:rsidR="00685CF3">
        <w:rPr>
          <w:rFonts w:ascii="Times New Roman" w:hAnsi="Times New Roman" w:cs="Times New Roman"/>
        </w:rPr>
        <w:t>zákazník</w:t>
      </w:r>
      <w:r w:rsidRPr="00685CF3">
        <w:rPr>
          <w:rFonts w:ascii="Times New Roman" w:hAnsi="Times New Roman" w:cs="Times New Roman"/>
        </w:rPr>
        <w:t xml:space="preserve"> spotřebitel zboží předá nebo prokáže, že zboží </w:t>
      </w:r>
      <w:r w:rsidR="00685CF3">
        <w:rPr>
          <w:rFonts w:ascii="Times New Roman" w:hAnsi="Times New Roman" w:cs="Times New Roman"/>
        </w:rPr>
        <w:t>zhotoviteli</w:t>
      </w:r>
      <w:r w:rsidRPr="00685CF3">
        <w:rPr>
          <w:rFonts w:ascii="Times New Roman" w:hAnsi="Times New Roman" w:cs="Times New Roman"/>
        </w:rPr>
        <w:t xml:space="preserve"> odeslal.</w:t>
      </w:r>
    </w:p>
    <w:p w14:paraId="61FAF5C9" w14:textId="77777777" w:rsidR="00F60CE5" w:rsidRPr="002F0BEC" w:rsidRDefault="00F60CE5" w:rsidP="002F0BEC">
      <w:pPr>
        <w:spacing w:after="0" w:line="276" w:lineRule="auto"/>
        <w:contextualSpacing/>
        <w:jc w:val="both"/>
        <w:rPr>
          <w:rFonts w:ascii="Times New Roman" w:eastAsia="Times New Roman" w:hAnsi="Times New Roman" w:cs="Times New Roman"/>
          <w:b/>
          <w:lang w:eastAsia="cs-CZ"/>
        </w:rPr>
      </w:pPr>
    </w:p>
    <w:p w14:paraId="73B3FEBA" w14:textId="77777777" w:rsidR="00F60CE5" w:rsidRPr="002F0BEC" w:rsidRDefault="00F60CE5" w:rsidP="002F0BEC">
      <w:pPr>
        <w:spacing w:after="0" w:line="276" w:lineRule="auto"/>
        <w:contextualSpacing/>
        <w:jc w:val="both"/>
        <w:rPr>
          <w:rFonts w:ascii="Times New Roman" w:eastAsia="Times New Roman" w:hAnsi="Times New Roman" w:cs="Times New Roman"/>
          <w:b/>
          <w:lang w:eastAsia="cs-CZ"/>
        </w:rPr>
      </w:pPr>
      <w:r w:rsidRPr="002F0BEC">
        <w:rPr>
          <w:rFonts w:ascii="Times New Roman" w:eastAsia="Times New Roman" w:hAnsi="Times New Roman" w:cs="Times New Roman"/>
          <w:b/>
          <w:lang w:eastAsia="cs-CZ"/>
        </w:rPr>
        <w:t>g)</w:t>
      </w:r>
      <w:r w:rsidRPr="002F0BEC">
        <w:rPr>
          <w:rFonts w:ascii="Times New Roman" w:eastAsia="Times New Roman" w:hAnsi="Times New Roman" w:cs="Times New Roman"/>
          <w:b/>
          <w:lang w:eastAsia="cs-CZ"/>
        </w:rPr>
        <w:tab/>
        <w:t>Okolnosti vylučující porušení závazků</w:t>
      </w:r>
    </w:p>
    <w:p w14:paraId="5B401630" w14:textId="77777777" w:rsidR="00F60CE5" w:rsidRPr="00685CF3" w:rsidRDefault="00F60CE5" w:rsidP="00685CF3">
      <w:pPr>
        <w:pStyle w:val="Odstavecseseznamem"/>
        <w:spacing w:after="0" w:line="276" w:lineRule="auto"/>
        <w:jc w:val="both"/>
        <w:rPr>
          <w:rFonts w:ascii="Times New Roman" w:eastAsia="Calibri" w:hAnsi="Times New Roman" w:cs="Times New Roman"/>
        </w:rPr>
      </w:pPr>
      <w:r w:rsidRPr="00685CF3">
        <w:rPr>
          <w:rFonts w:ascii="Times New Roman" w:eastAsia="Calibri" w:hAnsi="Times New Roman" w:cs="Times New Roman"/>
        </w:rPr>
        <w:t>Události způsobené vyšší mocí opravňují zhotovitele posunout termín dodání díla o dobu trvání příslušného omezení a o přiměřenou dobu k obnovení provozu. Za události způsobené vyšší mocí se považují všechny skutečnosti, které dodání díla podstatně zkomplikují či znemožní (jako např. požár, destrukce zařízení nebo válka, nedostatek energie a surovin), jakož i překážky na komunikacích či v dopravě, a to nezávisle na tom, vyskytnou-li se tyto okolnosti na straně zhotovitele či dodavatele zhotovitele.</w:t>
      </w:r>
    </w:p>
    <w:p w14:paraId="44A00994" w14:textId="77777777" w:rsidR="00F60CE5" w:rsidRPr="007801B2" w:rsidRDefault="00F60CE5" w:rsidP="002F0BEC">
      <w:pPr>
        <w:spacing w:after="0" w:line="276" w:lineRule="auto"/>
        <w:ind w:left="720"/>
        <w:contextualSpacing/>
        <w:jc w:val="both"/>
        <w:rPr>
          <w:rFonts w:ascii="Times New Roman" w:eastAsia="Calibri" w:hAnsi="Times New Roman" w:cs="Times New Roman"/>
        </w:rPr>
      </w:pPr>
    </w:p>
    <w:p w14:paraId="4A9C39F2" w14:textId="77777777" w:rsidR="00F60CE5" w:rsidRPr="007801B2" w:rsidRDefault="00F60CE5" w:rsidP="002F0BEC">
      <w:pPr>
        <w:spacing w:after="0" w:line="276" w:lineRule="auto"/>
        <w:contextualSpacing/>
        <w:jc w:val="both"/>
        <w:rPr>
          <w:rFonts w:ascii="Times New Roman" w:eastAsia="Times New Roman" w:hAnsi="Times New Roman" w:cs="Times New Roman"/>
          <w:b/>
          <w:lang w:eastAsia="cs-CZ"/>
        </w:rPr>
      </w:pPr>
      <w:r>
        <w:rPr>
          <w:rFonts w:ascii="Times New Roman" w:eastAsia="Times New Roman" w:hAnsi="Times New Roman" w:cs="Times New Roman"/>
          <w:b/>
          <w:lang w:eastAsia="cs-CZ"/>
        </w:rPr>
        <w:t>h</w:t>
      </w:r>
      <w:r w:rsidRPr="007801B2">
        <w:rPr>
          <w:rFonts w:ascii="Times New Roman" w:eastAsia="Times New Roman" w:hAnsi="Times New Roman" w:cs="Times New Roman"/>
          <w:b/>
          <w:lang w:eastAsia="cs-CZ"/>
        </w:rPr>
        <w:t>)</w:t>
      </w:r>
      <w:r w:rsidRPr="007801B2">
        <w:rPr>
          <w:rFonts w:ascii="Times New Roman" w:eastAsia="Times New Roman" w:hAnsi="Times New Roman" w:cs="Times New Roman"/>
          <w:b/>
          <w:lang w:eastAsia="cs-CZ"/>
        </w:rPr>
        <w:tab/>
        <w:t>Právo na odstoupení od smlouvy</w:t>
      </w:r>
    </w:p>
    <w:p w14:paraId="6667E82E" w14:textId="77777777" w:rsidR="00685CF3" w:rsidRDefault="00F60CE5" w:rsidP="00685CF3">
      <w:pPr>
        <w:pStyle w:val="Odstavecseseznamem"/>
        <w:numPr>
          <w:ilvl w:val="0"/>
          <w:numId w:val="19"/>
        </w:numPr>
        <w:spacing w:after="0" w:line="276" w:lineRule="auto"/>
        <w:jc w:val="both"/>
        <w:rPr>
          <w:rFonts w:ascii="Times New Roman" w:eastAsia="Calibri" w:hAnsi="Times New Roman" w:cs="Times New Roman"/>
        </w:rPr>
      </w:pPr>
      <w:r w:rsidRPr="00685CF3">
        <w:rPr>
          <w:rFonts w:ascii="Times New Roman" w:eastAsia="Calibri" w:hAnsi="Times New Roman" w:cs="Times New Roman"/>
        </w:rPr>
        <w:t>Zhotovitel si kromě případů stanovených zákonem vyhrazuje právo odstoupit od smlouvy v případě podstatného porušení smlouvy ze strany zákazníka. Za podstatné porušení Smlouvy se považuje zejména: (a) nesplnění sjednaných termínů (zejména termínů sjednaných pro úhradu záloh, termínu pro úhradu konečné ceny díla, termínů pro uvedení prostor do stavu aplikační připravenosti) a dalších závazků vyplývajících ze Smlouvy; (b) skutečnost, že zákazník neumožní zhotoviteli provést dílo bezvadně a včas nebo nerespektuje-li požadavky zhotovitele.</w:t>
      </w:r>
    </w:p>
    <w:p w14:paraId="3B4322CC" w14:textId="77777777" w:rsidR="00685CF3" w:rsidRDefault="00F60CE5" w:rsidP="00685CF3">
      <w:pPr>
        <w:pStyle w:val="Odstavecseseznamem"/>
        <w:numPr>
          <w:ilvl w:val="0"/>
          <w:numId w:val="19"/>
        </w:numPr>
        <w:spacing w:after="0" w:line="276" w:lineRule="auto"/>
        <w:jc w:val="both"/>
        <w:rPr>
          <w:rFonts w:ascii="Times New Roman" w:eastAsia="Calibri" w:hAnsi="Times New Roman" w:cs="Times New Roman"/>
        </w:rPr>
      </w:pPr>
      <w:r w:rsidRPr="00685CF3">
        <w:rPr>
          <w:rFonts w:ascii="Times New Roman" w:eastAsia="Calibri" w:hAnsi="Times New Roman" w:cs="Times New Roman"/>
        </w:rPr>
        <w:t xml:space="preserve">Zhotovitel je oprávněn od smlouvy odstoupit rovněž v případě, že proti zákazníkovi bude zahájeno insolvenční řízení nebo </w:t>
      </w:r>
      <w:proofErr w:type="gramStart"/>
      <w:r w:rsidRPr="00685CF3">
        <w:rPr>
          <w:rFonts w:ascii="Times New Roman" w:eastAsia="Calibri" w:hAnsi="Times New Roman" w:cs="Times New Roman"/>
        </w:rPr>
        <w:t>zákazník - právnická</w:t>
      </w:r>
      <w:proofErr w:type="gramEnd"/>
      <w:r w:rsidRPr="00685CF3">
        <w:rPr>
          <w:rFonts w:ascii="Times New Roman" w:eastAsia="Calibri" w:hAnsi="Times New Roman" w:cs="Times New Roman"/>
        </w:rPr>
        <w:t xml:space="preserve"> osoba vstoupí do likvidace. </w:t>
      </w:r>
    </w:p>
    <w:p w14:paraId="199AD024" w14:textId="77777777" w:rsidR="00685CF3" w:rsidRDefault="00F60CE5" w:rsidP="00685CF3">
      <w:pPr>
        <w:pStyle w:val="Odstavecseseznamem"/>
        <w:numPr>
          <w:ilvl w:val="0"/>
          <w:numId w:val="19"/>
        </w:numPr>
        <w:spacing w:after="0" w:line="276" w:lineRule="auto"/>
        <w:jc w:val="both"/>
        <w:rPr>
          <w:rFonts w:ascii="Times New Roman" w:eastAsia="Calibri" w:hAnsi="Times New Roman" w:cs="Times New Roman"/>
        </w:rPr>
      </w:pPr>
      <w:r w:rsidRPr="00685CF3">
        <w:rPr>
          <w:rFonts w:ascii="Times New Roman" w:eastAsia="Calibri" w:hAnsi="Times New Roman" w:cs="Times New Roman"/>
        </w:rPr>
        <w:t>Obě smluvní strany mohou od smlouvy odstoupit bez udání důvodu. V případě, že smluvní strana (zákazník nebo zhotovitel z důvodů na straně zákazníka) odstoupí od smlouvy před termínem zahájení výroby jednotlivých částí díla, a není-li pro některý z důvodů takového odstoupení sjednáno jinak, uhradí zákazník zhotoviteli smluvní pokutu v</w:t>
      </w:r>
      <w:r w:rsidR="00685CF3">
        <w:rPr>
          <w:rFonts w:ascii="Times New Roman" w:eastAsia="Calibri" w:hAnsi="Times New Roman" w:cs="Times New Roman"/>
        </w:rPr>
        <w:t xml:space="preserve">e výši </w:t>
      </w:r>
      <w:proofErr w:type="gramStart"/>
      <w:r w:rsidR="00685CF3">
        <w:rPr>
          <w:rFonts w:ascii="Times New Roman" w:eastAsia="Calibri" w:hAnsi="Times New Roman" w:cs="Times New Roman"/>
        </w:rPr>
        <w:t>25%</w:t>
      </w:r>
      <w:proofErr w:type="gramEnd"/>
      <w:r w:rsidR="00685CF3">
        <w:rPr>
          <w:rFonts w:ascii="Times New Roman" w:eastAsia="Calibri" w:hAnsi="Times New Roman" w:cs="Times New Roman"/>
        </w:rPr>
        <w:t xml:space="preserve"> z celkové ceny díla včetně</w:t>
      </w:r>
      <w:r w:rsidRPr="00685CF3">
        <w:rPr>
          <w:rFonts w:ascii="Times New Roman" w:eastAsia="Calibri" w:hAnsi="Times New Roman" w:cs="Times New Roman"/>
        </w:rPr>
        <w:t xml:space="preserve"> DPH na úhradu nákladů spojených se zpracováním objednávky. Právo na náhradu újmy není tímto dotčeno. Odstoupí-li kterákoli smluvní strana (zákazník nebo zhotovitel z důvodů na straně zákazníka) od smlouvy v době, kdy je výroba předmětu díla zahájena, uhradí zákazník zhotoviteli veškeré prokazatelně vynaložené náklady související s její realizací, jakož i ušlý zisk. Rozpracovaný materiál bude zákazníkovi předán na jeho žádost, pokud se obě strany nedohodnou jinak. Nepřevezme-li zákazník rozpracovaný materiál do 30 dnů ode dne, kdy odstoupení od smlouvy nabude účinnosti, je zhotovitel oprávněn rozpracovaný materiál na náklady zákazníka zlikvidovat, aniž by tím byla dotčena povinnost zákazníka hodnotu rozpracovaného materiálu zhotoviteli uhradit.</w:t>
      </w:r>
    </w:p>
    <w:p w14:paraId="632FBB5C" w14:textId="77777777" w:rsidR="00685CF3" w:rsidRDefault="00F60CE5" w:rsidP="00685CF3">
      <w:pPr>
        <w:pStyle w:val="Odstavecseseznamem"/>
        <w:numPr>
          <w:ilvl w:val="0"/>
          <w:numId w:val="19"/>
        </w:numPr>
        <w:spacing w:after="0" w:line="276" w:lineRule="auto"/>
        <w:jc w:val="both"/>
        <w:rPr>
          <w:rFonts w:ascii="Times New Roman" w:eastAsia="Calibri" w:hAnsi="Times New Roman" w:cs="Times New Roman"/>
        </w:rPr>
      </w:pPr>
      <w:r w:rsidRPr="00685CF3">
        <w:rPr>
          <w:rFonts w:ascii="Times New Roman" w:eastAsia="Calibri" w:hAnsi="Times New Roman" w:cs="Times New Roman"/>
        </w:rPr>
        <w:t xml:space="preserve">Je-li zákazník v prodlení s plněním ze smlouvy, má zhotovitel právo zákazníkovi stanovit dodatečnou lhůtu v délce 14 dnů a po marném uplynutí lhůty odstoupit od smlouvy či odstoupit od smlouvy bez poskytnutí dodatečné lhůty, přičemž rovněž má právo požadovat náhradu újmy z důvodu nesplnění povinnosti. Totéž platí, pokud je zákazník v prodlení s ohledem na pouze částečné plnění. </w:t>
      </w:r>
    </w:p>
    <w:p w14:paraId="3933A0CC" w14:textId="77777777" w:rsidR="00685CF3" w:rsidRDefault="00F60CE5" w:rsidP="00685CF3">
      <w:pPr>
        <w:pStyle w:val="Odstavecseseznamem"/>
        <w:numPr>
          <w:ilvl w:val="0"/>
          <w:numId w:val="19"/>
        </w:numPr>
        <w:spacing w:after="0" w:line="276" w:lineRule="auto"/>
        <w:jc w:val="both"/>
        <w:rPr>
          <w:rFonts w:ascii="Times New Roman" w:eastAsia="Calibri" w:hAnsi="Times New Roman" w:cs="Times New Roman"/>
        </w:rPr>
      </w:pPr>
      <w:r w:rsidRPr="00685CF3">
        <w:rPr>
          <w:rFonts w:ascii="Times New Roman" w:eastAsia="Calibri" w:hAnsi="Times New Roman" w:cs="Times New Roman"/>
        </w:rPr>
        <w:t xml:space="preserve">Případy vyšší moci (nepředvídané, zhotovitelem nezaviněné okolnosti a události, kterým nebylo možno zabránit péčí řádného hospodáře, např. pracovní nepokoje, válka, překážky při přepravě, nedostatek surovin, úřední opatření) </w:t>
      </w:r>
      <w:proofErr w:type="gramStart"/>
      <w:r w:rsidRPr="00685CF3">
        <w:rPr>
          <w:rFonts w:ascii="Times New Roman" w:eastAsia="Calibri" w:hAnsi="Times New Roman" w:cs="Times New Roman"/>
        </w:rPr>
        <w:t>přerušují  po</w:t>
      </w:r>
      <w:proofErr w:type="gramEnd"/>
      <w:r w:rsidRPr="00685CF3">
        <w:rPr>
          <w:rFonts w:ascii="Times New Roman" w:eastAsia="Calibri" w:hAnsi="Times New Roman" w:cs="Times New Roman"/>
        </w:rPr>
        <w:t xml:space="preserve"> dobu jejich trvání a v rozsahu jejich působení povinnost dodání, i pokud již je zhotovitel v prodlení s dodáním díla. </w:t>
      </w:r>
    </w:p>
    <w:p w14:paraId="0CAC8CED" w14:textId="77777777" w:rsidR="00685CF3" w:rsidRDefault="00F60CE5" w:rsidP="00685CF3">
      <w:pPr>
        <w:pStyle w:val="Odstavecseseznamem"/>
        <w:numPr>
          <w:ilvl w:val="0"/>
          <w:numId w:val="19"/>
        </w:numPr>
        <w:spacing w:after="0" w:line="276" w:lineRule="auto"/>
        <w:jc w:val="both"/>
        <w:rPr>
          <w:rFonts w:ascii="Times New Roman" w:eastAsia="Calibri" w:hAnsi="Times New Roman" w:cs="Times New Roman"/>
        </w:rPr>
      </w:pPr>
      <w:r w:rsidRPr="00685CF3">
        <w:rPr>
          <w:rFonts w:ascii="Times New Roman" w:eastAsia="Calibri" w:hAnsi="Times New Roman" w:cs="Times New Roman"/>
        </w:rPr>
        <w:t>Pokud zhotovitel uzavřel subdodavatelskou smlouvu, platí zhotovitelem uvedené termíny dodání díla s výhradou včasného a řádného splnění subdodavatelského závazku.</w:t>
      </w:r>
    </w:p>
    <w:p w14:paraId="52A71944" w14:textId="77777777" w:rsidR="00F60CE5" w:rsidRPr="00685CF3" w:rsidRDefault="00F60CE5" w:rsidP="00685CF3">
      <w:pPr>
        <w:pStyle w:val="Odstavecseseznamem"/>
        <w:numPr>
          <w:ilvl w:val="0"/>
          <w:numId w:val="19"/>
        </w:numPr>
        <w:spacing w:after="0" w:line="276" w:lineRule="auto"/>
        <w:jc w:val="both"/>
        <w:rPr>
          <w:rFonts w:ascii="Times New Roman" w:eastAsia="Calibri" w:hAnsi="Times New Roman" w:cs="Times New Roman"/>
        </w:rPr>
      </w:pPr>
      <w:r w:rsidRPr="00685CF3">
        <w:rPr>
          <w:rFonts w:ascii="Times New Roman" w:eastAsia="Calibri" w:hAnsi="Times New Roman" w:cs="Times New Roman"/>
        </w:rPr>
        <w:lastRenderedPageBreak/>
        <w:t>V případech uvedených v bodě 2. má zhotovitel právo odstoupit od smlouvy či plnit později, pokud zákazníka neprodleně informuje o tom, že nastal případ vyšší moci, a v případech uvedených v bodě 3. má zhotovitel právo odstoupit od smlouvy či plnit později, pokud plnění neuskuteční včas či řádně z důvodu zpoždění subdodavatele.</w:t>
      </w:r>
    </w:p>
    <w:p w14:paraId="6F81363E" w14:textId="77777777" w:rsidR="00F60CE5" w:rsidRPr="007801B2" w:rsidRDefault="00F60CE5" w:rsidP="002F0BEC">
      <w:pPr>
        <w:spacing w:after="0" w:line="276" w:lineRule="auto"/>
        <w:contextualSpacing/>
        <w:jc w:val="both"/>
        <w:rPr>
          <w:rFonts w:ascii="Times New Roman" w:eastAsia="Times New Roman" w:hAnsi="Times New Roman" w:cs="Times New Roman"/>
          <w:b/>
          <w:bCs/>
          <w:lang w:eastAsia="cs-CZ"/>
        </w:rPr>
      </w:pPr>
    </w:p>
    <w:p w14:paraId="4B0AE1FB" w14:textId="77777777" w:rsidR="00F60CE5" w:rsidRPr="007801B2" w:rsidRDefault="00F60CE5" w:rsidP="002F0BEC">
      <w:pPr>
        <w:spacing w:after="0" w:line="276" w:lineRule="auto"/>
        <w:contextualSpacing/>
        <w:jc w:val="both"/>
        <w:rPr>
          <w:rFonts w:ascii="Times New Roman" w:eastAsia="Times New Roman" w:hAnsi="Times New Roman" w:cs="Times New Roman"/>
          <w:lang w:eastAsia="cs-CZ"/>
        </w:rPr>
      </w:pPr>
      <w:r>
        <w:rPr>
          <w:rFonts w:ascii="Times New Roman" w:eastAsia="Times New Roman" w:hAnsi="Times New Roman" w:cs="Times New Roman"/>
          <w:b/>
          <w:bCs/>
          <w:lang w:eastAsia="cs-CZ"/>
        </w:rPr>
        <w:t>i</w:t>
      </w:r>
      <w:r w:rsidRPr="007801B2">
        <w:rPr>
          <w:rFonts w:ascii="Times New Roman" w:eastAsia="Times New Roman" w:hAnsi="Times New Roman" w:cs="Times New Roman"/>
          <w:b/>
          <w:bCs/>
          <w:lang w:eastAsia="cs-CZ"/>
        </w:rPr>
        <w:t>)</w:t>
      </w:r>
      <w:r w:rsidRPr="007801B2">
        <w:rPr>
          <w:rFonts w:ascii="Times New Roman" w:eastAsia="Times New Roman" w:hAnsi="Times New Roman" w:cs="Times New Roman"/>
          <w:b/>
          <w:bCs/>
          <w:lang w:eastAsia="cs-CZ"/>
        </w:rPr>
        <w:tab/>
        <w:t>Omezení odpovědnosti, vyloučení odstoupení  </w:t>
      </w:r>
    </w:p>
    <w:p w14:paraId="7B8C44F4" w14:textId="77777777" w:rsidR="00685CF3" w:rsidRDefault="00F60CE5" w:rsidP="00685CF3">
      <w:pPr>
        <w:pStyle w:val="Odstavecseseznamem"/>
        <w:numPr>
          <w:ilvl w:val="0"/>
          <w:numId w:val="20"/>
        </w:numPr>
        <w:spacing w:after="0" w:line="276" w:lineRule="auto"/>
        <w:jc w:val="both"/>
        <w:rPr>
          <w:rFonts w:ascii="Times New Roman" w:eastAsia="Calibri" w:hAnsi="Times New Roman" w:cs="Times New Roman"/>
        </w:rPr>
      </w:pPr>
      <w:r w:rsidRPr="00685CF3">
        <w:rPr>
          <w:rFonts w:ascii="Times New Roman" w:eastAsia="Calibri" w:hAnsi="Times New Roman" w:cs="Times New Roman"/>
        </w:rPr>
        <w:t xml:space="preserve">Není-li v těchto VOP stanoveno jinak, nese zhotovitel odpovědnost za újmu z důvodu porušení smluvních či mimosmluvních povinností pouze v případě úmyslného způsobení újmy či hrubé nedbalosti. Odpovědnost zhotovitele se </w:t>
      </w:r>
      <w:proofErr w:type="gramStart"/>
      <w:r w:rsidRPr="00685CF3">
        <w:rPr>
          <w:rFonts w:ascii="Times New Roman" w:eastAsia="Calibri" w:hAnsi="Times New Roman" w:cs="Times New Roman"/>
        </w:rPr>
        <w:t>nevztahuje - kromě</w:t>
      </w:r>
      <w:proofErr w:type="gramEnd"/>
      <w:r w:rsidRPr="00685CF3">
        <w:rPr>
          <w:rFonts w:ascii="Times New Roman" w:eastAsia="Calibri" w:hAnsi="Times New Roman" w:cs="Times New Roman"/>
        </w:rPr>
        <w:t xml:space="preserve"> případu úmyslného jednání</w:t>
      </w:r>
      <w:r w:rsidR="00334008" w:rsidRPr="00685CF3">
        <w:rPr>
          <w:rFonts w:ascii="Times New Roman" w:eastAsia="Calibri" w:hAnsi="Times New Roman" w:cs="Times New Roman"/>
        </w:rPr>
        <w:t xml:space="preserve"> či hrubé nedbalosti</w:t>
      </w:r>
      <w:r w:rsidRPr="00685CF3">
        <w:rPr>
          <w:rFonts w:ascii="Times New Roman" w:eastAsia="Calibri" w:hAnsi="Times New Roman" w:cs="Times New Roman"/>
        </w:rPr>
        <w:t xml:space="preserve"> - na takovou újmu, které nebylo možno u konkrétního obchodu za normálních okolností očekávat, či na niž je zákazník pojištěn nebo obvykle může být pojištěn.</w:t>
      </w:r>
    </w:p>
    <w:p w14:paraId="4F3E3EA0" w14:textId="77777777" w:rsidR="00685CF3" w:rsidRDefault="00F60CE5" w:rsidP="00685CF3">
      <w:pPr>
        <w:pStyle w:val="Odstavecseseznamem"/>
        <w:numPr>
          <w:ilvl w:val="0"/>
          <w:numId w:val="20"/>
        </w:numPr>
        <w:spacing w:after="0" w:line="276" w:lineRule="auto"/>
        <w:jc w:val="both"/>
        <w:rPr>
          <w:rFonts w:ascii="Times New Roman" w:eastAsia="Calibri" w:hAnsi="Times New Roman" w:cs="Times New Roman"/>
        </w:rPr>
      </w:pPr>
      <w:r w:rsidRPr="00685CF3">
        <w:rPr>
          <w:rFonts w:ascii="Times New Roman" w:eastAsia="Calibri" w:hAnsi="Times New Roman" w:cs="Times New Roman"/>
        </w:rPr>
        <w:t xml:space="preserve">Podle předpisů o odpovědnosti výrobce za škody způsobené vadou výrobku odpovídá zhotovitel neomezeně za újmu způsobenou úmyslně, při úmyslném zamlčení vad, za újmu způsobenou hrubou nedbalostí při plnění zásadní smluvní povinnosti.  </w:t>
      </w:r>
    </w:p>
    <w:p w14:paraId="21F54EE0" w14:textId="77777777" w:rsidR="00685CF3" w:rsidRDefault="00F60CE5" w:rsidP="00685CF3">
      <w:pPr>
        <w:pStyle w:val="Odstavecseseznamem"/>
        <w:numPr>
          <w:ilvl w:val="0"/>
          <w:numId w:val="20"/>
        </w:numPr>
        <w:spacing w:after="0" w:line="276" w:lineRule="auto"/>
        <w:jc w:val="both"/>
        <w:rPr>
          <w:rFonts w:ascii="Times New Roman" w:eastAsia="Calibri" w:hAnsi="Times New Roman" w:cs="Times New Roman"/>
        </w:rPr>
      </w:pPr>
      <w:r w:rsidRPr="00685CF3">
        <w:rPr>
          <w:rFonts w:ascii="Times New Roman" w:eastAsia="Calibri" w:hAnsi="Times New Roman" w:cs="Times New Roman"/>
        </w:rPr>
        <w:t>Dojde-li k porušení povinnosti, které zhotovitel nezpůsobil, a které nepředstavuje vadu díla, nemá zákazník právo odstoupit od smlouvy.</w:t>
      </w:r>
    </w:p>
    <w:p w14:paraId="5ADFBD8B" w14:textId="77777777" w:rsidR="00F60CE5" w:rsidRDefault="00F60CE5" w:rsidP="00685CF3">
      <w:pPr>
        <w:pStyle w:val="Odstavecseseznamem"/>
        <w:numPr>
          <w:ilvl w:val="0"/>
          <w:numId w:val="20"/>
        </w:numPr>
        <w:spacing w:after="0" w:line="276" w:lineRule="auto"/>
        <w:jc w:val="both"/>
        <w:rPr>
          <w:rFonts w:ascii="Times New Roman" w:eastAsia="Calibri" w:hAnsi="Times New Roman" w:cs="Times New Roman"/>
        </w:rPr>
      </w:pPr>
      <w:r w:rsidRPr="00685CF3">
        <w:rPr>
          <w:rFonts w:ascii="Times New Roman" w:eastAsia="Calibri" w:hAnsi="Times New Roman" w:cs="Times New Roman"/>
        </w:rPr>
        <w:t xml:space="preserve">Výše součtu všech nároků na náhradu újmy, jež může být ze strany zákazníka po zhotoviteli požadována, může činit maximálně </w:t>
      </w:r>
      <w:proofErr w:type="gramStart"/>
      <w:r w:rsidRPr="00685CF3">
        <w:rPr>
          <w:rFonts w:ascii="Times New Roman" w:eastAsia="Calibri" w:hAnsi="Times New Roman" w:cs="Times New Roman"/>
        </w:rPr>
        <w:t>10%</w:t>
      </w:r>
      <w:proofErr w:type="gramEnd"/>
      <w:r w:rsidRPr="00685CF3">
        <w:rPr>
          <w:rFonts w:ascii="Times New Roman" w:eastAsia="Calibri" w:hAnsi="Times New Roman" w:cs="Times New Roman"/>
        </w:rPr>
        <w:t xml:space="preserve"> z celkové ceny díla bez DPH sjednané ve smlouvě.</w:t>
      </w:r>
    </w:p>
    <w:p w14:paraId="547752FD" w14:textId="77777777" w:rsidR="00D36318" w:rsidRPr="00D36318" w:rsidRDefault="00D36318" w:rsidP="00D36318">
      <w:pPr>
        <w:pStyle w:val="Odstavecseseznamem"/>
        <w:numPr>
          <w:ilvl w:val="0"/>
          <w:numId w:val="20"/>
        </w:numPr>
        <w:jc w:val="both"/>
        <w:rPr>
          <w:rFonts w:ascii="Times New Roman" w:eastAsia="Calibri" w:hAnsi="Times New Roman" w:cs="Times New Roman"/>
        </w:rPr>
      </w:pPr>
      <w:r w:rsidRPr="00D36318">
        <w:rPr>
          <w:rFonts w:ascii="Times New Roman" w:eastAsia="Calibri" w:hAnsi="Times New Roman" w:cs="Times New Roman"/>
        </w:rPr>
        <w:t xml:space="preserve">V případě, že během realizace díla dojde k poškození </w:t>
      </w:r>
      <w:r>
        <w:rPr>
          <w:rFonts w:ascii="Times New Roman" w:eastAsia="Calibri" w:hAnsi="Times New Roman" w:cs="Times New Roman"/>
        </w:rPr>
        <w:t>střechy, zejména tašek na střeše po</w:t>
      </w:r>
      <w:r w:rsidRPr="00D36318">
        <w:rPr>
          <w:rFonts w:ascii="Times New Roman" w:eastAsia="Calibri" w:hAnsi="Times New Roman" w:cs="Times New Roman"/>
        </w:rPr>
        <w:t>d proudem vody</w:t>
      </w:r>
      <w:r>
        <w:rPr>
          <w:rFonts w:ascii="Times New Roman" w:eastAsia="Calibri" w:hAnsi="Times New Roman" w:cs="Times New Roman"/>
        </w:rPr>
        <w:t xml:space="preserve"> při začišťování</w:t>
      </w:r>
      <w:r w:rsidRPr="00D36318">
        <w:rPr>
          <w:rFonts w:ascii="Times New Roman" w:eastAsia="Calibri" w:hAnsi="Times New Roman" w:cs="Times New Roman"/>
        </w:rPr>
        <w:t>, není zhotovitel</w:t>
      </w:r>
      <w:r>
        <w:rPr>
          <w:rFonts w:ascii="Times New Roman" w:eastAsia="Calibri" w:hAnsi="Times New Roman" w:cs="Times New Roman"/>
        </w:rPr>
        <w:t xml:space="preserve"> zákazníkovi</w:t>
      </w:r>
      <w:r w:rsidRPr="00D36318">
        <w:rPr>
          <w:rFonts w:ascii="Times New Roman" w:eastAsia="Calibri" w:hAnsi="Times New Roman" w:cs="Times New Roman"/>
        </w:rPr>
        <w:t xml:space="preserve"> odpovědný za</w:t>
      </w:r>
      <w:r>
        <w:rPr>
          <w:rFonts w:ascii="Times New Roman" w:eastAsia="Calibri" w:hAnsi="Times New Roman" w:cs="Times New Roman"/>
        </w:rPr>
        <w:t xml:space="preserve"> náhradu újmy, nejedná-li se ze strany zhotovitele o úmysl či hrubou nedbalost.</w:t>
      </w:r>
    </w:p>
    <w:p w14:paraId="00B7976B" w14:textId="77777777" w:rsidR="00F60CE5" w:rsidRPr="007801B2" w:rsidRDefault="00F60CE5" w:rsidP="002F0BEC">
      <w:pPr>
        <w:spacing w:after="0" w:line="276" w:lineRule="auto"/>
        <w:ind w:left="705" w:hanging="705"/>
        <w:contextualSpacing/>
        <w:jc w:val="both"/>
        <w:rPr>
          <w:rFonts w:ascii="Times New Roman" w:eastAsia="Calibri" w:hAnsi="Times New Roman" w:cs="Times New Roman"/>
        </w:rPr>
      </w:pPr>
    </w:p>
    <w:p w14:paraId="1E389FBE" w14:textId="77777777" w:rsidR="00F60CE5" w:rsidRPr="007801B2" w:rsidRDefault="00F60CE5" w:rsidP="002F0BEC">
      <w:pPr>
        <w:spacing w:after="0" w:line="276" w:lineRule="auto"/>
        <w:ind w:left="705" w:hanging="705"/>
        <w:contextualSpacing/>
        <w:jc w:val="both"/>
        <w:rPr>
          <w:rFonts w:ascii="Times New Roman" w:eastAsia="Calibri" w:hAnsi="Times New Roman" w:cs="Times New Roman"/>
          <w:b/>
        </w:rPr>
      </w:pPr>
      <w:r>
        <w:rPr>
          <w:rFonts w:ascii="Times New Roman" w:eastAsia="Calibri" w:hAnsi="Times New Roman" w:cs="Times New Roman"/>
          <w:b/>
        </w:rPr>
        <w:t>j</w:t>
      </w:r>
      <w:r w:rsidRPr="007801B2">
        <w:rPr>
          <w:rFonts w:ascii="Times New Roman" w:eastAsia="Calibri" w:hAnsi="Times New Roman" w:cs="Times New Roman"/>
          <w:b/>
        </w:rPr>
        <w:t>)</w:t>
      </w:r>
      <w:r w:rsidRPr="007801B2">
        <w:rPr>
          <w:rFonts w:ascii="Times New Roman" w:eastAsia="Calibri" w:hAnsi="Times New Roman" w:cs="Times New Roman"/>
          <w:b/>
        </w:rPr>
        <w:tab/>
        <w:t>Součinnost zákazníka</w:t>
      </w:r>
    </w:p>
    <w:p w14:paraId="7D54F484" w14:textId="77777777" w:rsidR="00D36318" w:rsidRDefault="00F60CE5" w:rsidP="00D36318">
      <w:pPr>
        <w:pStyle w:val="Odstavecseseznamem"/>
        <w:numPr>
          <w:ilvl w:val="0"/>
          <w:numId w:val="21"/>
        </w:numPr>
        <w:spacing w:after="0" w:line="276" w:lineRule="auto"/>
        <w:jc w:val="both"/>
        <w:rPr>
          <w:rFonts w:ascii="Times New Roman" w:eastAsia="Calibri" w:hAnsi="Times New Roman" w:cs="Times New Roman"/>
        </w:rPr>
      </w:pPr>
      <w:r w:rsidRPr="00685CF3">
        <w:rPr>
          <w:rFonts w:ascii="Times New Roman" w:eastAsia="Calibri" w:hAnsi="Times New Roman" w:cs="Times New Roman"/>
        </w:rPr>
        <w:t xml:space="preserve">Zákazník je povinen poskytnout zhotoviteli podklady v rozsahu potřebném ke zpracování dokumentace za účelem vytvoření cenové nabídky, jako například výpis výrobků, pohledy, půdorysy, řešení stavby atd., a to dle </w:t>
      </w:r>
      <w:r w:rsidR="008D13BB" w:rsidRPr="00685CF3">
        <w:rPr>
          <w:rFonts w:ascii="Times New Roman" w:eastAsia="Calibri" w:hAnsi="Times New Roman" w:cs="Times New Roman"/>
        </w:rPr>
        <w:t xml:space="preserve">poptávkového formuláře </w:t>
      </w:r>
      <w:r w:rsidR="00D36318">
        <w:rPr>
          <w:rFonts w:ascii="Times New Roman" w:eastAsia="Calibri" w:hAnsi="Times New Roman" w:cs="Times New Roman"/>
        </w:rPr>
        <w:t xml:space="preserve">uvedeného </w:t>
      </w:r>
      <w:r w:rsidR="008D13BB" w:rsidRPr="00685CF3">
        <w:rPr>
          <w:rFonts w:ascii="Times New Roman" w:eastAsia="Calibri" w:hAnsi="Times New Roman" w:cs="Times New Roman"/>
        </w:rPr>
        <w:t xml:space="preserve">na webových stránkách </w:t>
      </w:r>
      <w:hyperlink r:id="rId9" w:history="1">
        <w:r w:rsidR="008D13BB" w:rsidRPr="00685CF3">
          <w:rPr>
            <w:rStyle w:val="Hypertextovodkaz"/>
            <w:rFonts w:ascii="Times New Roman" w:eastAsia="Calibri" w:hAnsi="Times New Roman" w:cs="Times New Roman"/>
          </w:rPr>
          <w:t>www.dachmantechnik.cz</w:t>
        </w:r>
      </w:hyperlink>
      <w:r w:rsidR="008D13BB" w:rsidRPr="00685CF3">
        <w:rPr>
          <w:rFonts w:ascii="Times New Roman" w:eastAsia="Calibri" w:hAnsi="Times New Roman" w:cs="Times New Roman"/>
        </w:rPr>
        <w:t xml:space="preserve">, či na </w:t>
      </w:r>
      <w:r w:rsidRPr="00685CF3">
        <w:rPr>
          <w:rFonts w:ascii="Times New Roman" w:eastAsia="Calibri" w:hAnsi="Times New Roman" w:cs="Times New Roman"/>
        </w:rPr>
        <w:t xml:space="preserve">vyžádání zhotovitele. </w:t>
      </w:r>
    </w:p>
    <w:p w14:paraId="3F357602" w14:textId="77777777" w:rsidR="00D36318" w:rsidRDefault="00F60CE5" w:rsidP="00D36318">
      <w:pPr>
        <w:pStyle w:val="Odstavecseseznamem"/>
        <w:numPr>
          <w:ilvl w:val="0"/>
          <w:numId w:val="21"/>
        </w:numPr>
        <w:spacing w:after="0" w:line="276" w:lineRule="auto"/>
        <w:jc w:val="both"/>
        <w:rPr>
          <w:rFonts w:ascii="Times New Roman" w:eastAsia="Calibri" w:hAnsi="Times New Roman" w:cs="Times New Roman"/>
        </w:rPr>
      </w:pPr>
      <w:r w:rsidRPr="00D36318">
        <w:rPr>
          <w:rFonts w:ascii="Times New Roman" w:eastAsia="Calibri" w:hAnsi="Times New Roman" w:cs="Times New Roman"/>
        </w:rPr>
        <w:t xml:space="preserve">Pokud v době nástupu zhotovitele k </w:t>
      </w:r>
      <w:r w:rsidR="008D13BB" w:rsidRPr="00D36318">
        <w:rPr>
          <w:rFonts w:ascii="Times New Roman" w:eastAsia="Calibri" w:hAnsi="Times New Roman" w:cs="Times New Roman"/>
        </w:rPr>
        <w:t>renovaci</w:t>
      </w:r>
      <w:r w:rsidRPr="00D36318">
        <w:rPr>
          <w:rFonts w:ascii="Times New Roman" w:eastAsia="Calibri" w:hAnsi="Times New Roman" w:cs="Times New Roman"/>
        </w:rPr>
        <w:t xml:space="preserve"> nebude stav prostor a povrchu z hlediska </w:t>
      </w:r>
      <w:r w:rsidR="008D13BB" w:rsidRPr="00D36318">
        <w:rPr>
          <w:rFonts w:ascii="Times New Roman" w:eastAsia="Calibri" w:hAnsi="Times New Roman" w:cs="Times New Roman"/>
        </w:rPr>
        <w:t xml:space="preserve">aplikační připravenosti </w:t>
      </w:r>
      <w:r w:rsidRPr="00D36318">
        <w:rPr>
          <w:rFonts w:ascii="Times New Roman" w:eastAsia="Calibri" w:hAnsi="Times New Roman" w:cs="Times New Roman"/>
        </w:rPr>
        <w:t xml:space="preserve">vyhovovat podmínkám pro dopravu, skladování či montáž, které stanoví zhotovitel, je zhotovitel oprávněn nezahájit </w:t>
      </w:r>
      <w:r w:rsidR="008D13BB" w:rsidRPr="00D36318">
        <w:rPr>
          <w:rFonts w:ascii="Times New Roman" w:eastAsia="Calibri" w:hAnsi="Times New Roman" w:cs="Times New Roman"/>
        </w:rPr>
        <w:t>renovaci</w:t>
      </w:r>
      <w:r w:rsidRPr="00D36318">
        <w:rPr>
          <w:rFonts w:ascii="Times New Roman" w:eastAsia="Calibri" w:hAnsi="Times New Roman" w:cs="Times New Roman"/>
        </w:rPr>
        <w:t xml:space="preserve"> či tuto přerušit až do doby, kdy budou podmínky odpovídat dotčeným limitům</w:t>
      </w:r>
      <w:r w:rsidR="008D13BB" w:rsidRPr="00D36318">
        <w:rPr>
          <w:rFonts w:ascii="Times New Roman" w:eastAsia="Calibri" w:hAnsi="Times New Roman" w:cs="Times New Roman"/>
        </w:rPr>
        <w:t>, případně do doby, než bude mít zhotovitel volnou personální kapacitu z důvodu vytížení na jiných zakázkách</w:t>
      </w:r>
      <w:r w:rsidRPr="00D36318">
        <w:rPr>
          <w:rFonts w:ascii="Times New Roman" w:eastAsia="Calibri" w:hAnsi="Times New Roman" w:cs="Times New Roman"/>
        </w:rPr>
        <w:t>. V takovém případě se o dobu trvání nevyhovujících podmínek prodlužuje termín plnění díla, a to bez nároku zákazníka na jakoukoliv náhradu újmy či nároku na smluvní pokuty. Obdobně je zhotovitel oprávněn postupovat, pokud aplikaci budou bránit nepříznivé povětrnostní podmínky (např. sníh, silný vítr, déšť apod.)</w:t>
      </w:r>
      <w:r w:rsidR="008D13BB" w:rsidRPr="00D36318">
        <w:rPr>
          <w:rFonts w:ascii="Times New Roman" w:eastAsia="Calibri" w:hAnsi="Times New Roman" w:cs="Times New Roman"/>
        </w:rPr>
        <w:t>.</w:t>
      </w:r>
      <w:r w:rsidRPr="00D36318">
        <w:rPr>
          <w:rFonts w:ascii="Times New Roman" w:eastAsia="Calibri" w:hAnsi="Times New Roman" w:cs="Times New Roman"/>
        </w:rPr>
        <w:t xml:space="preserve"> Jestliže bude zákazník přesto trvat na provedení </w:t>
      </w:r>
      <w:r w:rsidR="008D13BB" w:rsidRPr="00D36318">
        <w:rPr>
          <w:rFonts w:ascii="Times New Roman" w:eastAsia="Calibri" w:hAnsi="Times New Roman" w:cs="Times New Roman"/>
        </w:rPr>
        <w:t>renovace</w:t>
      </w:r>
      <w:r w:rsidRPr="00D36318">
        <w:rPr>
          <w:rFonts w:ascii="Times New Roman" w:eastAsia="Calibri" w:hAnsi="Times New Roman" w:cs="Times New Roman"/>
        </w:rPr>
        <w:t xml:space="preserve">, ta se uskuteční až po předložení jeho písemného souhlasu s tím, že zákazník přebírá odpovědnost za veškerá případná poškození díla podle předmětu smlouvy způsobených prostředím a provozem před jeho dokončením. Pokud v důsledku porušení výše uvedených limitů v objektech, kde se bude nacházet dílo, dojde k jeho deformaci, zákazník je srozuměn s tím, že na tyto případy není možné uplatnit právo z vadného plnění ani právo ze záruky za jakost. </w:t>
      </w:r>
    </w:p>
    <w:p w14:paraId="00FD0B50" w14:textId="77777777" w:rsidR="00F60CE5" w:rsidRPr="00D36318" w:rsidRDefault="00F60CE5" w:rsidP="00D36318">
      <w:pPr>
        <w:pStyle w:val="Odstavecseseznamem"/>
        <w:numPr>
          <w:ilvl w:val="0"/>
          <w:numId w:val="21"/>
        </w:numPr>
        <w:spacing w:after="0" w:line="276" w:lineRule="auto"/>
        <w:jc w:val="both"/>
        <w:rPr>
          <w:rFonts w:ascii="Times New Roman" w:eastAsia="Calibri" w:hAnsi="Times New Roman" w:cs="Times New Roman"/>
        </w:rPr>
      </w:pPr>
      <w:r w:rsidRPr="00D36318">
        <w:rPr>
          <w:rFonts w:ascii="Times New Roman" w:eastAsia="Calibri" w:hAnsi="Times New Roman" w:cs="Times New Roman"/>
        </w:rPr>
        <w:t xml:space="preserve">Zákazník se zavazuje na žádost zhotovitele zajistit bezplatně pro zhotovitele v místě </w:t>
      </w:r>
      <w:r w:rsidR="008D13BB" w:rsidRPr="00D36318">
        <w:rPr>
          <w:rFonts w:ascii="Times New Roman" w:eastAsia="Calibri" w:hAnsi="Times New Roman" w:cs="Times New Roman"/>
        </w:rPr>
        <w:t>renovace</w:t>
      </w:r>
      <w:r w:rsidRPr="00D36318">
        <w:rPr>
          <w:rFonts w:ascii="Times New Roman" w:eastAsia="Calibri" w:hAnsi="Times New Roman" w:cs="Times New Roman"/>
        </w:rPr>
        <w:t xml:space="preserve"> vhodné prostory pro uložení jednotlivých částí díla, parkování, jakož i sociální zázemí pro zaměstnance zhotovitele (zejména WC). Současně se zákazník zavazuje zajistit nerušený průběh plnění díla, a to zejména odpovídající koordinací prací třetích osob v místě aplikace a zajištěním bezplatné dodávky vody a elektrické energie. </w:t>
      </w:r>
    </w:p>
    <w:p w14:paraId="06A7B4B6" w14:textId="77777777" w:rsidR="00F60CE5" w:rsidRPr="007801B2" w:rsidRDefault="00F60CE5" w:rsidP="002F0BEC">
      <w:pPr>
        <w:spacing w:after="0" w:line="276" w:lineRule="auto"/>
        <w:ind w:left="705" w:hanging="705"/>
        <w:contextualSpacing/>
        <w:jc w:val="both"/>
        <w:rPr>
          <w:rFonts w:ascii="Times New Roman" w:eastAsia="Calibri" w:hAnsi="Times New Roman" w:cs="Times New Roman"/>
        </w:rPr>
      </w:pPr>
    </w:p>
    <w:p w14:paraId="6ACC69E1" w14:textId="77777777" w:rsidR="00F60CE5" w:rsidRPr="007801B2" w:rsidRDefault="00F60CE5" w:rsidP="002F0BEC">
      <w:pPr>
        <w:spacing w:after="0" w:line="276" w:lineRule="auto"/>
        <w:contextualSpacing/>
        <w:jc w:val="both"/>
        <w:rPr>
          <w:rFonts w:ascii="Times New Roman" w:eastAsia="Times New Roman" w:hAnsi="Times New Roman" w:cs="Times New Roman"/>
          <w:lang w:eastAsia="cs-CZ"/>
        </w:rPr>
      </w:pPr>
      <w:r>
        <w:rPr>
          <w:rFonts w:ascii="Times New Roman" w:eastAsia="Times New Roman" w:hAnsi="Times New Roman" w:cs="Times New Roman"/>
          <w:b/>
          <w:bCs/>
          <w:lang w:eastAsia="cs-CZ"/>
        </w:rPr>
        <w:lastRenderedPageBreak/>
        <w:t>k</w:t>
      </w:r>
      <w:r w:rsidRPr="007801B2">
        <w:rPr>
          <w:rFonts w:ascii="Times New Roman" w:eastAsia="Times New Roman" w:hAnsi="Times New Roman" w:cs="Times New Roman"/>
          <w:b/>
          <w:bCs/>
          <w:lang w:eastAsia="cs-CZ"/>
        </w:rPr>
        <w:t>)</w:t>
      </w:r>
      <w:r w:rsidRPr="007801B2">
        <w:rPr>
          <w:rFonts w:ascii="Times New Roman" w:eastAsia="Times New Roman" w:hAnsi="Times New Roman" w:cs="Times New Roman"/>
          <w:b/>
          <w:bCs/>
          <w:lang w:eastAsia="cs-CZ"/>
        </w:rPr>
        <w:tab/>
        <w:t>Aplikovatelné právo, promlčení</w:t>
      </w:r>
    </w:p>
    <w:p w14:paraId="3F06D82E" w14:textId="77777777" w:rsidR="00D81719" w:rsidRDefault="001A730D" w:rsidP="00D81719">
      <w:pPr>
        <w:pStyle w:val="Odstavecseseznamem"/>
        <w:numPr>
          <w:ilvl w:val="0"/>
          <w:numId w:val="22"/>
        </w:numPr>
        <w:jc w:val="both"/>
        <w:rPr>
          <w:rFonts w:ascii="Times New Roman" w:hAnsi="Times New Roman" w:cs="Times New Roman"/>
        </w:rPr>
      </w:pPr>
      <w:r w:rsidRPr="001A730D">
        <w:rPr>
          <w:rFonts w:ascii="Times New Roman" w:hAnsi="Times New Roman" w:cs="Times New Roman"/>
        </w:rPr>
        <w:t>Tato smlouva se řídí právem České republiky s vyloučením norem kolizních. Všechny spory vznikající z této smlouvy a v souvislosti s ní budou rozhodovány výhradně u místně přís</w:t>
      </w:r>
      <w:r w:rsidR="00D81719">
        <w:rPr>
          <w:rFonts w:ascii="Times New Roman" w:hAnsi="Times New Roman" w:cs="Times New Roman"/>
        </w:rPr>
        <w:t>lušného soudu v České republice</w:t>
      </w:r>
    </w:p>
    <w:p w14:paraId="04A02578" w14:textId="77777777" w:rsidR="00D81719" w:rsidRPr="00D81719" w:rsidRDefault="00D81719" w:rsidP="00D81719">
      <w:pPr>
        <w:pStyle w:val="Odstavecseseznamem"/>
        <w:numPr>
          <w:ilvl w:val="0"/>
          <w:numId w:val="22"/>
        </w:numPr>
        <w:jc w:val="both"/>
        <w:rPr>
          <w:rFonts w:ascii="Times New Roman" w:hAnsi="Times New Roman" w:cs="Times New Roman"/>
        </w:rPr>
      </w:pPr>
      <w:r w:rsidRPr="00D81719">
        <w:rPr>
          <w:rFonts w:ascii="Times New Roman" w:eastAsia="Calibri" w:hAnsi="Times New Roman" w:cs="Times New Roman"/>
        </w:rPr>
        <w:t>Pokud vztah založený smlouvou obsahuje mezinárodní (zahraniční) prvek, pak strany sjednávají, že jejich vztah se řídí českým právem.</w:t>
      </w:r>
    </w:p>
    <w:p w14:paraId="0ECA2E62" w14:textId="77777777" w:rsidR="00D81719" w:rsidRPr="00D81719" w:rsidRDefault="00D81719" w:rsidP="00D81719">
      <w:pPr>
        <w:pStyle w:val="Odstavecseseznamem"/>
        <w:numPr>
          <w:ilvl w:val="0"/>
          <w:numId w:val="22"/>
        </w:numPr>
        <w:jc w:val="both"/>
        <w:rPr>
          <w:rFonts w:ascii="Times New Roman" w:hAnsi="Times New Roman" w:cs="Times New Roman"/>
        </w:rPr>
      </w:pPr>
      <w:r w:rsidRPr="00D81719">
        <w:rPr>
          <w:rFonts w:ascii="Times New Roman" w:eastAsia="Calibri" w:hAnsi="Times New Roman" w:cs="Times New Roman"/>
        </w:rPr>
        <w:t>V případě, že zboží je zasíláno do zahraničí, je místem plnění ze strany zhotovitele sídlo zhotovitele.</w:t>
      </w:r>
    </w:p>
    <w:p w14:paraId="7D622B82" w14:textId="77777777" w:rsidR="001A730D" w:rsidRPr="00D81719" w:rsidRDefault="001A730D" w:rsidP="00D81719">
      <w:pPr>
        <w:pStyle w:val="Odstavecseseznamem"/>
        <w:numPr>
          <w:ilvl w:val="0"/>
          <w:numId w:val="22"/>
        </w:numPr>
        <w:jc w:val="both"/>
        <w:rPr>
          <w:rFonts w:ascii="Times New Roman" w:hAnsi="Times New Roman" w:cs="Times New Roman"/>
        </w:rPr>
      </w:pPr>
      <w:r w:rsidRPr="00D81719">
        <w:rPr>
          <w:rFonts w:ascii="Times New Roman" w:hAnsi="Times New Roman" w:cs="Times New Roman"/>
        </w:rPr>
        <w:t>Prodávající není ve vztahu ke kupujícímu vázán žádnými kodexy chování ve smyslu ustanovení § 1826 odst. 1 písm. e) zákona č. 89/2012 Sb., občanského zákoníku.</w:t>
      </w:r>
    </w:p>
    <w:p w14:paraId="3A2C0620" w14:textId="77777777" w:rsidR="001A730D" w:rsidRDefault="001A730D" w:rsidP="001A730D">
      <w:pPr>
        <w:pStyle w:val="Odstavecseseznamem"/>
        <w:numPr>
          <w:ilvl w:val="0"/>
          <w:numId w:val="22"/>
        </w:numPr>
        <w:jc w:val="both"/>
        <w:rPr>
          <w:rFonts w:ascii="Times New Roman" w:hAnsi="Times New Roman" w:cs="Times New Roman"/>
        </w:rPr>
      </w:pPr>
      <w:r w:rsidRPr="001A730D">
        <w:rPr>
          <w:rFonts w:ascii="Times New Roman" w:hAnsi="Times New Roman" w:cs="Times New Roman"/>
        </w:rPr>
        <w:t xml:space="preserve">Mimosoudní vyřizování stížností </w:t>
      </w:r>
      <w:r>
        <w:rPr>
          <w:rFonts w:ascii="Times New Roman" w:hAnsi="Times New Roman" w:cs="Times New Roman"/>
        </w:rPr>
        <w:t>zákazníků</w:t>
      </w:r>
      <w:r w:rsidRPr="001A730D">
        <w:rPr>
          <w:rFonts w:ascii="Times New Roman" w:hAnsi="Times New Roman" w:cs="Times New Roman"/>
        </w:rPr>
        <w:t xml:space="preserve"> spotřebitelů zajišťuje </w:t>
      </w:r>
      <w:r>
        <w:rPr>
          <w:rFonts w:ascii="Times New Roman" w:hAnsi="Times New Roman" w:cs="Times New Roman"/>
        </w:rPr>
        <w:t>zhotovitel</w:t>
      </w:r>
      <w:r w:rsidRPr="001A730D">
        <w:rPr>
          <w:rFonts w:ascii="Times New Roman" w:hAnsi="Times New Roman" w:cs="Times New Roman"/>
        </w:rPr>
        <w:t xml:space="preserve"> prostřednictvím elektronické adresy info@dachmantechnik.cz. Informaci o vyřízení stížnosti </w:t>
      </w:r>
      <w:r>
        <w:rPr>
          <w:rFonts w:ascii="Times New Roman" w:hAnsi="Times New Roman" w:cs="Times New Roman"/>
        </w:rPr>
        <w:t>zákazníkovi spotřebiteli</w:t>
      </w:r>
      <w:r w:rsidRPr="001A730D">
        <w:rPr>
          <w:rFonts w:ascii="Times New Roman" w:hAnsi="Times New Roman" w:cs="Times New Roman"/>
        </w:rPr>
        <w:t xml:space="preserve"> zašle prodávající na e-mailovou adresu </w:t>
      </w:r>
      <w:r>
        <w:rPr>
          <w:rFonts w:ascii="Times New Roman" w:hAnsi="Times New Roman" w:cs="Times New Roman"/>
        </w:rPr>
        <w:t>zákazníka</w:t>
      </w:r>
      <w:r w:rsidRPr="001A730D">
        <w:rPr>
          <w:rFonts w:ascii="Times New Roman" w:hAnsi="Times New Roman" w:cs="Times New Roman"/>
        </w:rPr>
        <w:t xml:space="preserve"> spotřebitele uvedenou ve smlouvě</w:t>
      </w:r>
      <w:r>
        <w:rPr>
          <w:rFonts w:ascii="Times New Roman" w:hAnsi="Times New Roman" w:cs="Times New Roman"/>
        </w:rPr>
        <w:t>.</w:t>
      </w:r>
    </w:p>
    <w:p w14:paraId="45F3C2AE" w14:textId="77777777" w:rsidR="001A730D" w:rsidRDefault="001A730D" w:rsidP="001A730D">
      <w:pPr>
        <w:pStyle w:val="Odstavecseseznamem"/>
        <w:numPr>
          <w:ilvl w:val="0"/>
          <w:numId w:val="22"/>
        </w:numPr>
        <w:jc w:val="both"/>
        <w:rPr>
          <w:rFonts w:ascii="Times New Roman" w:hAnsi="Times New Roman" w:cs="Times New Roman"/>
        </w:rPr>
      </w:pPr>
      <w:r w:rsidRPr="001A730D">
        <w:rPr>
          <w:rFonts w:ascii="Times New Roman" w:hAnsi="Times New Roman" w:cs="Times New Roman"/>
        </w:rPr>
        <w:t xml:space="preserve">K mimosoudnímu </w:t>
      </w:r>
      <w:r>
        <w:rPr>
          <w:rFonts w:ascii="Times New Roman" w:hAnsi="Times New Roman" w:cs="Times New Roman"/>
        </w:rPr>
        <w:t>řešení spotřebitelských sporů ze smlouvy</w:t>
      </w:r>
      <w:r w:rsidRPr="001A730D">
        <w:rPr>
          <w:rFonts w:ascii="Times New Roman" w:hAnsi="Times New Roman" w:cs="Times New Roman"/>
        </w:rPr>
        <w:t xml:space="preserve"> je příslušná Česká obchodní inspekce, se sídlem Štěpánská 567/15, 120 00 Praha 2, IČ: 000 20 869, internetová adresa: https://adr.coi.cz/cs. Platformu pro řešení sporů on-line nacházející se na internetové adrese http://ec.europa.eu/consumers/odr je možn</w:t>
      </w:r>
      <w:r>
        <w:rPr>
          <w:rFonts w:ascii="Times New Roman" w:hAnsi="Times New Roman" w:cs="Times New Roman"/>
        </w:rPr>
        <w:t>é využít při řešení sporů mezi zhotovitelem</w:t>
      </w:r>
      <w:r w:rsidRPr="001A730D">
        <w:rPr>
          <w:rFonts w:ascii="Times New Roman" w:hAnsi="Times New Roman" w:cs="Times New Roman"/>
        </w:rPr>
        <w:t xml:space="preserve"> </w:t>
      </w:r>
      <w:r>
        <w:rPr>
          <w:rFonts w:ascii="Times New Roman" w:hAnsi="Times New Roman" w:cs="Times New Roman"/>
        </w:rPr>
        <w:t>zákazníkem spotřebitelem z</w:t>
      </w:r>
      <w:r w:rsidRPr="001A730D">
        <w:rPr>
          <w:rFonts w:ascii="Times New Roman" w:hAnsi="Times New Roman" w:cs="Times New Roman"/>
        </w:rPr>
        <w:t xml:space="preserve"> kupní smlouvy</w:t>
      </w:r>
      <w:r>
        <w:rPr>
          <w:rFonts w:ascii="Times New Roman" w:hAnsi="Times New Roman" w:cs="Times New Roman"/>
        </w:rPr>
        <w:t>.</w:t>
      </w:r>
    </w:p>
    <w:p w14:paraId="33806ADF" w14:textId="77777777" w:rsidR="001A730D" w:rsidRDefault="001A730D" w:rsidP="001A730D">
      <w:pPr>
        <w:pStyle w:val="Odstavecseseznamem"/>
        <w:numPr>
          <w:ilvl w:val="0"/>
          <w:numId w:val="22"/>
        </w:numPr>
        <w:jc w:val="both"/>
        <w:rPr>
          <w:rFonts w:ascii="Times New Roman" w:hAnsi="Times New Roman" w:cs="Times New Roman"/>
        </w:rPr>
      </w:pPr>
      <w:r w:rsidRPr="001A730D">
        <w:rPr>
          <w:rFonts w:ascii="Times New Roman" w:hAnsi="Times New Roman" w:cs="Times New Roman"/>
        </w:rPr>
        <w:t>Evropské spotřebitelské centrum Česká republika, se sídlem Štěpánská 567/15, 120 00 Praha 2, internetová adresa: http://www.evropskyspotrebitel.cz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6090C8CC" w14:textId="77777777" w:rsidR="001A730D" w:rsidRPr="001A730D" w:rsidRDefault="001A730D" w:rsidP="001A730D">
      <w:pPr>
        <w:pStyle w:val="Odstavecseseznamem"/>
        <w:numPr>
          <w:ilvl w:val="0"/>
          <w:numId w:val="22"/>
        </w:numPr>
        <w:jc w:val="both"/>
        <w:rPr>
          <w:rFonts w:ascii="Times New Roman" w:hAnsi="Times New Roman" w:cs="Times New Roman"/>
        </w:rPr>
      </w:pPr>
      <w:r>
        <w:rPr>
          <w:rFonts w:ascii="Times New Roman" w:hAnsi="Times New Roman" w:cs="Times New Roman"/>
        </w:rPr>
        <w:t xml:space="preserve">Zhotovitel </w:t>
      </w:r>
      <w:r w:rsidRPr="001A730D">
        <w:rPr>
          <w:rFonts w:ascii="Times New Roman" w:hAnsi="Times New Roman" w:cs="Times New Roman"/>
        </w:rPr>
        <w:t xml:space="preserve">je oprávněn k poskytování </w:t>
      </w:r>
      <w:r>
        <w:rPr>
          <w:rFonts w:ascii="Times New Roman" w:hAnsi="Times New Roman" w:cs="Times New Roman"/>
        </w:rPr>
        <w:t xml:space="preserve">zákazníkem </w:t>
      </w:r>
      <w:r w:rsidRPr="001A730D">
        <w:rPr>
          <w:rFonts w:ascii="Times New Roman" w:hAnsi="Times New Roman" w:cs="Times New Roman"/>
        </w:rPr>
        <w:t>objednaného plnění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o ochraně spotřebitele.</w:t>
      </w:r>
    </w:p>
    <w:p w14:paraId="2D742782" w14:textId="77777777" w:rsidR="00F60CE5" w:rsidRPr="001A730D" w:rsidRDefault="00F60CE5" w:rsidP="002F0BEC">
      <w:pPr>
        <w:spacing w:after="0" w:line="276" w:lineRule="auto"/>
        <w:contextualSpacing/>
        <w:jc w:val="both"/>
        <w:rPr>
          <w:rFonts w:ascii="Times New Roman" w:eastAsia="Times New Roman" w:hAnsi="Times New Roman" w:cs="Times New Roman"/>
          <w:lang w:eastAsia="cs-CZ"/>
        </w:rPr>
      </w:pPr>
    </w:p>
    <w:p w14:paraId="5C1C6132" w14:textId="77777777" w:rsidR="00F60CE5" w:rsidRPr="007801B2" w:rsidRDefault="00F60CE5" w:rsidP="002F0BEC">
      <w:pPr>
        <w:spacing w:after="0" w:line="276" w:lineRule="auto"/>
        <w:contextualSpacing/>
        <w:jc w:val="center"/>
        <w:rPr>
          <w:rFonts w:ascii="Times New Roman" w:eastAsia="Times New Roman" w:hAnsi="Times New Roman" w:cs="Times New Roman"/>
          <w:b/>
          <w:bCs/>
          <w:sz w:val="28"/>
          <w:szCs w:val="28"/>
          <w:lang w:eastAsia="cs-CZ"/>
        </w:rPr>
      </w:pPr>
      <w:r>
        <w:rPr>
          <w:rFonts w:ascii="Times New Roman" w:eastAsia="Times New Roman" w:hAnsi="Times New Roman" w:cs="Times New Roman"/>
          <w:b/>
          <w:sz w:val="28"/>
          <w:szCs w:val="28"/>
          <w:lang w:eastAsia="cs-CZ"/>
        </w:rPr>
        <w:t>I</w:t>
      </w:r>
      <w:r w:rsidRPr="007801B2">
        <w:rPr>
          <w:rFonts w:ascii="Times New Roman" w:eastAsia="Times New Roman" w:hAnsi="Times New Roman" w:cs="Times New Roman"/>
          <w:b/>
          <w:sz w:val="28"/>
          <w:szCs w:val="28"/>
          <w:lang w:eastAsia="cs-CZ"/>
        </w:rPr>
        <w:t>V.</w:t>
      </w:r>
      <w:r w:rsidRPr="007801B2">
        <w:rPr>
          <w:rFonts w:ascii="Times New Roman" w:eastAsia="Times New Roman" w:hAnsi="Times New Roman" w:cs="Times New Roman"/>
          <w:b/>
          <w:sz w:val="28"/>
          <w:szCs w:val="28"/>
          <w:lang w:eastAsia="cs-CZ"/>
        </w:rPr>
        <w:br/>
      </w:r>
      <w:r>
        <w:rPr>
          <w:rFonts w:ascii="Times New Roman" w:eastAsia="Times New Roman" w:hAnsi="Times New Roman" w:cs="Times New Roman"/>
          <w:b/>
          <w:bCs/>
          <w:sz w:val="28"/>
          <w:szCs w:val="28"/>
          <w:lang w:eastAsia="cs-CZ"/>
        </w:rPr>
        <w:t>Ochrana osobních údajů</w:t>
      </w:r>
    </w:p>
    <w:p w14:paraId="47C99321" w14:textId="77777777" w:rsidR="00CF6912" w:rsidRPr="00CF6912" w:rsidRDefault="00CF6912" w:rsidP="00CF6912">
      <w:pPr>
        <w:pStyle w:val="Odstavecseseznamem"/>
        <w:numPr>
          <w:ilvl w:val="0"/>
          <w:numId w:val="24"/>
        </w:numPr>
        <w:spacing w:after="0" w:line="276" w:lineRule="auto"/>
        <w:jc w:val="both"/>
        <w:outlineLvl w:val="0"/>
        <w:rPr>
          <w:rFonts w:ascii="Times New Roman" w:eastAsia="Times New Roman" w:hAnsi="Times New Roman" w:cs="Times New Roman"/>
          <w:bCs/>
          <w:kern w:val="36"/>
          <w:lang w:eastAsia="cs-CZ"/>
        </w:rPr>
      </w:pPr>
      <w:r w:rsidRPr="00CF6912">
        <w:rPr>
          <w:rFonts w:ascii="Times New Roman" w:eastAsia="Times New Roman" w:hAnsi="Times New Roman" w:cs="Times New Roman"/>
          <w:bCs/>
          <w:kern w:val="36"/>
          <w:lang w:eastAsia="cs-CZ"/>
        </w:rPr>
        <w:t xml:space="preserve">Správcem osobních údajů podle čl. 4 bod 7 nařízení Evropského parlamentu a Rady (EU) 2016/679 o ochraně fyzických osob v souvislosti se zpracováním osobních údajů a o volném pohybu těchto údajů (dále jen: „GDPR”) je </w:t>
      </w:r>
      <w:proofErr w:type="spellStart"/>
      <w:r w:rsidRPr="00CF6912">
        <w:rPr>
          <w:rFonts w:ascii="Times New Roman" w:eastAsia="Times New Roman" w:hAnsi="Times New Roman" w:cs="Times New Roman"/>
          <w:bCs/>
          <w:kern w:val="36"/>
          <w:lang w:eastAsia="cs-CZ"/>
        </w:rPr>
        <w:t>Dachmantechnik</w:t>
      </w:r>
      <w:proofErr w:type="spellEnd"/>
      <w:r w:rsidRPr="00CF6912">
        <w:rPr>
          <w:rFonts w:ascii="Times New Roman" w:eastAsia="Times New Roman" w:hAnsi="Times New Roman" w:cs="Times New Roman"/>
          <w:bCs/>
          <w:kern w:val="36"/>
          <w:lang w:eastAsia="cs-CZ"/>
        </w:rPr>
        <w:t xml:space="preserve"> s.r.o., IČ: 08107025, se sídlem Švabinského 922/70, Chodov, 149 00 Praha 4 (dále jen: „správce“).</w:t>
      </w:r>
    </w:p>
    <w:p w14:paraId="1B1E3C45" w14:textId="77777777" w:rsidR="00CF6912" w:rsidRPr="00CF6912" w:rsidRDefault="00CF6912" w:rsidP="00CF6912">
      <w:pPr>
        <w:spacing w:after="0" w:line="276" w:lineRule="auto"/>
        <w:ind w:left="284" w:hanging="284"/>
        <w:contextualSpacing/>
        <w:jc w:val="both"/>
        <w:outlineLvl w:val="0"/>
        <w:rPr>
          <w:rFonts w:ascii="Times New Roman" w:eastAsia="Times New Roman" w:hAnsi="Times New Roman" w:cs="Times New Roman"/>
          <w:bCs/>
          <w:kern w:val="36"/>
          <w:lang w:eastAsia="cs-CZ"/>
        </w:rPr>
      </w:pPr>
      <w:r w:rsidRPr="00CF6912">
        <w:rPr>
          <w:rFonts w:ascii="Times New Roman" w:eastAsia="Times New Roman" w:hAnsi="Times New Roman" w:cs="Times New Roman"/>
          <w:bCs/>
          <w:kern w:val="36"/>
          <w:lang w:eastAsia="cs-CZ"/>
        </w:rPr>
        <w:t>Kontaktní údaje správce jsou</w:t>
      </w:r>
    </w:p>
    <w:p w14:paraId="71FAF064" w14:textId="77777777" w:rsidR="00CF6912" w:rsidRPr="00CF6912" w:rsidRDefault="00CF6912" w:rsidP="00CF6912">
      <w:pPr>
        <w:spacing w:after="0" w:line="276" w:lineRule="auto"/>
        <w:ind w:left="284" w:hanging="284"/>
        <w:contextualSpacing/>
        <w:jc w:val="both"/>
        <w:outlineLvl w:val="0"/>
        <w:rPr>
          <w:rFonts w:ascii="Times New Roman" w:eastAsia="Times New Roman" w:hAnsi="Times New Roman" w:cs="Times New Roman"/>
          <w:bCs/>
          <w:kern w:val="36"/>
          <w:lang w:eastAsia="cs-CZ"/>
        </w:rPr>
      </w:pPr>
      <w:r w:rsidRPr="00CF6912">
        <w:rPr>
          <w:rFonts w:ascii="Times New Roman" w:eastAsia="Times New Roman" w:hAnsi="Times New Roman" w:cs="Times New Roman"/>
          <w:bCs/>
          <w:kern w:val="36"/>
          <w:lang w:eastAsia="cs-CZ"/>
        </w:rPr>
        <w:t xml:space="preserve">adresa: </w:t>
      </w:r>
      <w:proofErr w:type="spellStart"/>
      <w:r w:rsidRPr="00CF6912">
        <w:rPr>
          <w:rFonts w:ascii="Times New Roman" w:eastAsia="Times New Roman" w:hAnsi="Times New Roman" w:cs="Times New Roman"/>
          <w:bCs/>
          <w:kern w:val="36"/>
          <w:lang w:eastAsia="cs-CZ"/>
        </w:rPr>
        <w:t>Dachmantechnik</w:t>
      </w:r>
      <w:proofErr w:type="spellEnd"/>
      <w:r w:rsidRPr="00CF6912">
        <w:rPr>
          <w:rFonts w:ascii="Times New Roman" w:eastAsia="Times New Roman" w:hAnsi="Times New Roman" w:cs="Times New Roman"/>
          <w:bCs/>
          <w:kern w:val="36"/>
          <w:lang w:eastAsia="cs-CZ"/>
        </w:rPr>
        <w:t xml:space="preserve"> s.r.o., IČ: 08107025, se sídlem Švabinského 922/70, Chodov, 149 00 Praha 4</w:t>
      </w:r>
    </w:p>
    <w:p w14:paraId="42E5178D" w14:textId="77777777" w:rsidR="00CF6912" w:rsidRPr="00CF6912" w:rsidRDefault="00CF6912" w:rsidP="00CF6912">
      <w:pPr>
        <w:spacing w:after="0" w:line="276" w:lineRule="auto"/>
        <w:ind w:left="284" w:hanging="284"/>
        <w:contextualSpacing/>
        <w:jc w:val="both"/>
        <w:outlineLvl w:val="0"/>
        <w:rPr>
          <w:rFonts w:ascii="Times New Roman" w:eastAsia="Times New Roman" w:hAnsi="Times New Roman" w:cs="Times New Roman"/>
          <w:bCs/>
          <w:kern w:val="36"/>
          <w:lang w:eastAsia="cs-CZ"/>
        </w:rPr>
      </w:pPr>
      <w:r w:rsidRPr="00CF6912">
        <w:rPr>
          <w:rFonts w:ascii="Times New Roman" w:eastAsia="Times New Roman" w:hAnsi="Times New Roman" w:cs="Times New Roman"/>
          <w:bCs/>
          <w:kern w:val="36"/>
          <w:lang w:eastAsia="cs-CZ"/>
        </w:rPr>
        <w:t>email: info@dachmantechnik.cz</w:t>
      </w:r>
    </w:p>
    <w:p w14:paraId="69C5535D" w14:textId="77777777" w:rsidR="00CF6912" w:rsidRPr="00CF6912" w:rsidRDefault="00CF6912" w:rsidP="00CF6912">
      <w:pPr>
        <w:spacing w:after="0" w:line="276" w:lineRule="auto"/>
        <w:ind w:left="284" w:hanging="284"/>
        <w:contextualSpacing/>
        <w:jc w:val="both"/>
        <w:outlineLvl w:val="0"/>
        <w:rPr>
          <w:rFonts w:ascii="Times New Roman" w:eastAsia="Times New Roman" w:hAnsi="Times New Roman" w:cs="Times New Roman"/>
          <w:bCs/>
          <w:kern w:val="36"/>
          <w:lang w:eastAsia="cs-CZ"/>
        </w:rPr>
      </w:pPr>
      <w:r w:rsidRPr="00CF6912">
        <w:rPr>
          <w:rFonts w:ascii="Times New Roman" w:eastAsia="Times New Roman" w:hAnsi="Times New Roman" w:cs="Times New Roman"/>
          <w:bCs/>
          <w:kern w:val="36"/>
          <w:lang w:eastAsia="cs-CZ"/>
        </w:rPr>
        <w:t>telefon: +420 608 368</w:t>
      </w:r>
      <w:r>
        <w:rPr>
          <w:rFonts w:ascii="Times New Roman" w:eastAsia="Times New Roman" w:hAnsi="Times New Roman" w:cs="Times New Roman"/>
          <w:bCs/>
          <w:kern w:val="36"/>
          <w:lang w:eastAsia="cs-CZ"/>
        </w:rPr>
        <w:t> </w:t>
      </w:r>
      <w:r w:rsidRPr="00CF6912">
        <w:rPr>
          <w:rFonts w:ascii="Times New Roman" w:eastAsia="Times New Roman" w:hAnsi="Times New Roman" w:cs="Times New Roman"/>
          <w:bCs/>
          <w:kern w:val="36"/>
          <w:lang w:eastAsia="cs-CZ"/>
        </w:rPr>
        <w:t>336</w:t>
      </w:r>
      <w:r>
        <w:rPr>
          <w:rFonts w:ascii="Times New Roman" w:eastAsia="Times New Roman" w:hAnsi="Times New Roman" w:cs="Times New Roman"/>
          <w:bCs/>
          <w:kern w:val="36"/>
          <w:lang w:eastAsia="cs-CZ"/>
        </w:rPr>
        <w:t xml:space="preserve">, </w:t>
      </w:r>
      <w:r w:rsidRPr="00CF6912">
        <w:rPr>
          <w:rFonts w:ascii="Times New Roman" w:eastAsia="Times New Roman" w:hAnsi="Times New Roman" w:cs="Times New Roman"/>
          <w:bCs/>
          <w:kern w:val="36"/>
          <w:lang w:eastAsia="cs-CZ"/>
        </w:rPr>
        <w:t>+420 775 849 404</w:t>
      </w:r>
    </w:p>
    <w:p w14:paraId="521BFA24" w14:textId="77777777" w:rsidR="00CF6912" w:rsidRDefault="00CF6912" w:rsidP="00CF6912">
      <w:pPr>
        <w:pStyle w:val="Odstavecseseznamem"/>
        <w:numPr>
          <w:ilvl w:val="0"/>
          <w:numId w:val="24"/>
        </w:numPr>
        <w:spacing w:after="0" w:line="276" w:lineRule="auto"/>
        <w:jc w:val="both"/>
        <w:outlineLvl w:val="0"/>
        <w:rPr>
          <w:rFonts w:ascii="Times New Roman" w:eastAsia="Times New Roman" w:hAnsi="Times New Roman" w:cs="Times New Roman"/>
          <w:bCs/>
          <w:kern w:val="36"/>
          <w:lang w:eastAsia="cs-CZ"/>
        </w:rPr>
      </w:pPr>
      <w:r w:rsidRPr="00CF6912">
        <w:rPr>
          <w:rFonts w:ascii="Times New Roman" w:eastAsia="Times New Roman" w:hAnsi="Times New Roman" w:cs="Times New Roman"/>
          <w:bCs/>
          <w:kern w:val="36"/>
          <w:lang w:eastAsia="cs-CZ"/>
        </w:rP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16580B60" w14:textId="77777777" w:rsidR="00CF6912" w:rsidRDefault="00CF6912" w:rsidP="00CF6912">
      <w:pPr>
        <w:pStyle w:val="Odstavecseseznamem"/>
        <w:numPr>
          <w:ilvl w:val="0"/>
          <w:numId w:val="24"/>
        </w:numPr>
        <w:spacing w:after="0" w:line="276" w:lineRule="auto"/>
        <w:jc w:val="both"/>
        <w:outlineLvl w:val="0"/>
        <w:rPr>
          <w:rFonts w:ascii="Times New Roman" w:eastAsia="Times New Roman" w:hAnsi="Times New Roman" w:cs="Times New Roman"/>
          <w:bCs/>
          <w:kern w:val="36"/>
          <w:lang w:eastAsia="cs-CZ"/>
        </w:rPr>
      </w:pPr>
      <w:r w:rsidRPr="00CF6912">
        <w:rPr>
          <w:rFonts w:ascii="Times New Roman" w:eastAsia="Times New Roman" w:hAnsi="Times New Roman" w:cs="Times New Roman"/>
          <w:bCs/>
          <w:kern w:val="36"/>
          <w:lang w:eastAsia="cs-CZ"/>
        </w:rPr>
        <w:t>Správce nejmenoval pověřence pro ochranu osobních údajů.</w:t>
      </w:r>
    </w:p>
    <w:p w14:paraId="4AB9229D" w14:textId="77777777" w:rsidR="00CF6912" w:rsidRDefault="00CF6912" w:rsidP="00CF6912">
      <w:pPr>
        <w:pStyle w:val="Odstavecseseznamem"/>
        <w:numPr>
          <w:ilvl w:val="0"/>
          <w:numId w:val="24"/>
        </w:numPr>
        <w:spacing w:after="0" w:line="276" w:lineRule="auto"/>
        <w:jc w:val="both"/>
        <w:outlineLvl w:val="0"/>
        <w:rPr>
          <w:rFonts w:ascii="Times New Roman" w:eastAsia="Times New Roman" w:hAnsi="Times New Roman" w:cs="Times New Roman"/>
          <w:bCs/>
          <w:kern w:val="36"/>
          <w:lang w:eastAsia="cs-CZ"/>
        </w:rPr>
      </w:pPr>
      <w:r w:rsidRPr="00CF6912">
        <w:rPr>
          <w:rFonts w:ascii="Times New Roman" w:eastAsia="Times New Roman" w:hAnsi="Times New Roman" w:cs="Times New Roman"/>
          <w:bCs/>
          <w:kern w:val="36"/>
          <w:lang w:eastAsia="cs-CZ"/>
        </w:rPr>
        <w:t xml:space="preserve">Správce zpracovává osobní údaje, které </w:t>
      </w:r>
      <w:r>
        <w:rPr>
          <w:rFonts w:ascii="Times New Roman" w:eastAsia="Times New Roman" w:hAnsi="Times New Roman" w:cs="Times New Roman"/>
          <w:bCs/>
          <w:kern w:val="36"/>
          <w:lang w:eastAsia="cs-CZ"/>
        </w:rPr>
        <w:t xml:space="preserve">mu </w:t>
      </w:r>
      <w:proofErr w:type="gramStart"/>
      <w:r>
        <w:rPr>
          <w:rFonts w:ascii="Times New Roman" w:eastAsia="Times New Roman" w:hAnsi="Times New Roman" w:cs="Times New Roman"/>
          <w:bCs/>
          <w:kern w:val="36"/>
          <w:lang w:eastAsia="cs-CZ"/>
        </w:rPr>
        <w:t xml:space="preserve">zákazník </w:t>
      </w:r>
      <w:r w:rsidRPr="00CF6912">
        <w:rPr>
          <w:rFonts w:ascii="Times New Roman" w:eastAsia="Times New Roman" w:hAnsi="Times New Roman" w:cs="Times New Roman"/>
          <w:bCs/>
          <w:kern w:val="36"/>
          <w:lang w:eastAsia="cs-CZ"/>
        </w:rPr>
        <w:t xml:space="preserve"> poskytl</w:t>
      </w:r>
      <w:proofErr w:type="gramEnd"/>
      <w:r w:rsidRPr="00CF6912">
        <w:rPr>
          <w:rFonts w:ascii="Times New Roman" w:eastAsia="Times New Roman" w:hAnsi="Times New Roman" w:cs="Times New Roman"/>
          <w:bCs/>
          <w:kern w:val="36"/>
          <w:lang w:eastAsia="cs-CZ"/>
        </w:rPr>
        <w:t>/a nebo osobní údaje, které správce získal na základě plnění objednávky.</w:t>
      </w:r>
    </w:p>
    <w:p w14:paraId="3B71B87A" w14:textId="77777777" w:rsidR="00CF6912" w:rsidRDefault="00CF6912" w:rsidP="00CF6912">
      <w:pPr>
        <w:pStyle w:val="Odstavecseseznamem"/>
        <w:numPr>
          <w:ilvl w:val="0"/>
          <w:numId w:val="24"/>
        </w:numPr>
        <w:spacing w:after="0" w:line="276" w:lineRule="auto"/>
        <w:jc w:val="both"/>
        <w:outlineLvl w:val="0"/>
        <w:rPr>
          <w:rFonts w:ascii="Times New Roman" w:eastAsia="Times New Roman" w:hAnsi="Times New Roman" w:cs="Times New Roman"/>
          <w:bCs/>
          <w:kern w:val="36"/>
          <w:lang w:eastAsia="cs-CZ"/>
        </w:rPr>
      </w:pPr>
      <w:r w:rsidRPr="00CF6912">
        <w:rPr>
          <w:rFonts w:ascii="Times New Roman" w:eastAsia="Times New Roman" w:hAnsi="Times New Roman" w:cs="Times New Roman"/>
          <w:bCs/>
          <w:kern w:val="36"/>
          <w:lang w:eastAsia="cs-CZ"/>
        </w:rPr>
        <w:lastRenderedPageBreak/>
        <w:t xml:space="preserve">Správce zpracovává identifikační a kontaktní údaje </w:t>
      </w:r>
      <w:r>
        <w:rPr>
          <w:rFonts w:ascii="Times New Roman" w:eastAsia="Times New Roman" w:hAnsi="Times New Roman" w:cs="Times New Roman"/>
          <w:bCs/>
          <w:kern w:val="36"/>
          <w:lang w:eastAsia="cs-CZ"/>
        </w:rPr>
        <w:t>zákazníků a</w:t>
      </w:r>
      <w:r w:rsidRPr="00CF6912">
        <w:rPr>
          <w:rFonts w:ascii="Times New Roman" w:eastAsia="Times New Roman" w:hAnsi="Times New Roman" w:cs="Times New Roman"/>
          <w:bCs/>
          <w:kern w:val="36"/>
          <w:lang w:eastAsia="cs-CZ"/>
        </w:rPr>
        <w:t xml:space="preserve"> údaje nezbytné pro plnění smlouvy.</w:t>
      </w:r>
    </w:p>
    <w:p w14:paraId="14BEF930" w14:textId="77777777" w:rsidR="00CF6912" w:rsidRDefault="00CF6912" w:rsidP="00CF6912">
      <w:pPr>
        <w:pStyle w:val="Odstavecseseznamem"/>
        <w:numPr>
          <w:ilvl w:val="0"/>
          <w:numId w:val="24"/>
        </w:numPr>
        <w:spacing w:after="0" w:line="276" w:lineRule="auto"/>
        <w:jc w:val="both"/>
        <w:outlineLvl w:val="0"/>
        <w:rPr>
          <w:rFonts w:ascii="Times New Roman" w:eastAsia="Times New Roman" w:hAnsi="Times New Roman" w:cs="Times New Roman"/>
          <w:bCs/>
          <w:kern w:val="36"/>
          <w:lang w:eastAsia="cs-CZ"/>
        </w:rPr>
      </w:pPr>
      <w:r w:rsidRPr="00CF6912">
        <w:rPr>
          <w:rFonts w:ascii="Times New Roman" w:eastAsia="Times New Roman" w:hAnsi="Times New Roman" w:cs="Times New Roman"/>
          <w:bCs/>
          <w:kern w:val="36"/>
          <w:lang w:eastAsia="cs-CZ"/>
        </w:rPr>
        <w:t>Zákonným důvodem a účelem zpracování osobních údajů je a) plnění smlouvy mezi zákazníkem a zhotovitelem podle čl. 6 odst. 1 písm. b) GDPR, b) oprávněný zájem správce na poskytování přímého marketingu (zejména pro zasílání obchodních sdělení a newsletterů) podle čl. 6 odst. 1 písm. f) GDPR, c) souhlas se zpracováním pro účely poskytování přímého marketingu (zejména pro zasílání obchodních sdělení a newsletterů) podle čl. 6 odst. 1 písm. a) GDPR ve spojení s § 7 odst. 2 zákona č. 480/2004 Sb., o některých službách informační společnosti v případě, že nedošlo k objednávce zboží nebo služby.</w:t>
      </w:r>
    </w:p>
    <w:p w14:paraId="7D6A6A3F" w14:textId="77777777" w:rsidR="00CF6912" w:rsidRDefault="00CF6912" w:rsidP="00CF6912">
      <w:pPr>
        <w:pStyle w:val="Odstavecseseznamem"/>
        <w:numPr>
          <w:ilvl w:val="0"/>
          <w:numId w:val="24"/>
        </w:numPr>
        <w:spacing w:after="0" w:line="276" w:lineRule="auto"/>
        <w:jc w:val="both"/>
        <w:outlineLvl w:val="0"/>
        <w:rPr>
          <w:rFonts w:ascii="Times New Roman" w:eastAsia="Times New Roman" w:hAnsi="Times New Roman" w:cs="Times New Roman"/>
          <w:bCs/>
          <w:kern w:val="36"/>
          <w:lang w:eastAsia="cs-CZ"/>
        </w:rPr>
      </w:pPr>
      <w:r w:rsidRPr="00CF6912">
        <w:rPr>
          <w:rFonts w:ascii="Times New Roman" w:eastAsia="Times New Roman" w:hAnsi="Times New Roman" w:cs="Times New Roman"/>
          <w:bCs/>
          <w:kern w:val="36"/>
          <w:lang w:eastAsia="cs-CZ"/>
        </w:rPr>
        <w:t>Účelem zpracování osobních údajů je</w:t>
      </w:r>
      <w:r>
        <w:rPr>
          <w:rFonts w:ascii="Times New Roman" w:eastAsia="Times New Roman" w:hAnsi="Times New Roman" w:cs="Times New Roman"/>
          <w:bCs/>
          <w:kern w:val="36"/>
          <w:lang w:eastAsia="cs-CZ"/>
        </w:rPr>
        <w:t xml:space="preserve"> </w:t>
      </w:r>
      <w:r w:rsidRPr="00CF6912">
        <w:rPr>
          <w:rFonts w:ascii="Times New Roman" w:eastAsia="Times New Roman" w:hAnsi="Times New Roman" w:cs="Times New Roman"/>
          <w:bCs/>
          <w:kern w:val="36"/>
          <w:lang w:eastAsia="cs-CZ"/>
        </w:rPr>
        <w:t xml:space="preserve">vyřízení objednávky a výkon práv a povinností vyplývajících ze smluvního vztahu mezi </w:t>
      </w:r>
      <w:r>
        <w:rPr>
          <w:rFonts w:ascii="Times New Roman" w:eastAsia="Times New Roman" w:hAnsi="Times New Roman" w:cs="Times New Roman"/>
          <w:bCs/>
          <w:kern w:val="36"/>
          <w:lang w:eastAsia="cs-CZ"/>
        </w:rPr>
        <w:t xml:space="preserve">zákazníkem </w:t>
      </w:r>
      <w:r w:rsidRPr="00CF6912">
        <w:rPr>
          <w:rFonts w:ascii="Times New Roman" w:eastAsia="Times New Roman" w:hAnsi="Times New Roman" w:cs="Times New Roman"/>
          <w:bCs/>
          <w:kern w:val="36"/>
          <w:lang w:eastAsia="cs-CZ"/>
        </w:rPr>
        <w:t>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správce plnit,</w:t>
      </w:r>
      <w:r>
        <w:rPr>
          <w:rFonts w:ascii="Times New Roman" w:eastAsia="Times New Roman" w:hAnsi="Times New Roman" w:cs="Times New Roman"/>
          <w:bCs/>
          <w:kern w:val="36"/>
          <w:lang w:eastAsia="cs-CZ"/>
        </w:rPr>
        <w:t xml:space="preserve"> </w:t>
      </w:r>
      <w:r w:rsidRPr="00CF6912">
        <w:rPr>
          <w:rFonts w:ascii="Times New Roman" w:eastAsia="Times New Roman" w:hAnsi="Times New Roman" w:cs="Times New Roman"/>
          <w:bCs/>
          <w:kern w:val="36"/>
          <w:lang w:eastAsia="cs-CZ"/>
        </w:rPr>
        <w:t xml:space="preserve">zasílání obchodních sdělení a činění dalších marketingových aktivit správce v rámci </w:t>
      </w:r>
      <w:r>
        <w:rPr>
          <w:rFonts w:ascii="Times New Roman" w:eastAsia="Times New Roman" w:hAnsi="Times New Roman" w:cs="Times New Roman"/>
          <w:bCs/>
          <w:kern w:val="36"/>
          <w:lang w:eastAsia="cs-CZ"/>
        </w:rPr>
        <w:t xml:space="preserve">obchodu </w:t>
      </w:r>
      <w:proofErr w:type="spellStart"/>
      <w:r>
        <w:rPr>
          <w:rFonts w:ascii="Times New Roman" w:eastAsia="Times New Roman" w:hAnsi="Times New Roman" w:cs="Times New Roman"/>
          <w:bCs/>
          <w:kern w:val="36"/>
          <w:lang w:eastAsia="cs-CZ"/>
        </w:rPr>
        <w:t>Dachmantechnik</w:t>
      </w:r>
      <w:proofErr w:type="spellEnd"/>
      <w:r w:rsidRPr="00CF6912">
        <w:rPr>
          <w:rFonts w:ascii="Times New Roman" w:eastAsia="Times New Roman" w:hAnsi="Times New Roman" w:cs="Times New Roman"/>
          <w:bCs/>
          <w:kern w:val="36"/>
          <w:lang w:eastAsia="cs-CZ"/>
        </w:rPr>
        <w:t>.</w:t>
      </w:r>
    </w:p>
    <w:p w14:paraId="767ADB7C" w14:textId="77777777" w:rsidR="001C71BB" w:rsidRDefault="00CF6912" w:rsidP="001C71BB">
      <w:pPr>
        <w:pStyle w:val="Odstavecseseznamem"/>
        <w:numPr>
          <w:ilvl w:val="0"/>
          <w:numId w:val="24"/>
        </w:numPr>
        <w:spacing w:after="0" w:line="276" w:lineRule="auto"/>
        <w:jc w:val="both"/>
        <w:outlineLvl w:val="0"/>
        <w:rPr>
          <w:rFonts w:ascii="Times New Roman" w:eastAsia="Times New Roman" w:hAnsi="Times New Roman" w:cs="Times New Roman"/>
          <w:bCs/>
          <w:kern w:val="36"/>
          <w:lang w:eastAsia="cs-CZ"/>
        </w:rPr>
      </w:pPr>
      <w:r w:rsidRPr="00CF6912">
        <w:rPr>
          <w:rFonts w:ascii="Times New Roman" w:eastAsia="Times New Roman" w:hAnsi="Times New Roman" w:cs="Times New Roman"/>
          <w:bCs/>
          <w:kern w:val="36"/>
          <w:lang w:eastAsia="cs-CZ"/>
        </w:rPr>
        <w:t>Ze strany správce nedochází k automatizovanému individuálnímu rozhodování ve smyslu čl. 22 GDPR.</w:t>
      </w:r>
    </w:p>
    <w:p w14:paraId="624313C3" w14:textId="77777777" w:rsidR="001C71BB" w:rsidRDefault="00CF6912" w:rsidP="001C71BB">
      <w:pPr>
        <w:pStyle w:val="Odstavecseseznamem"/>
        <w:numPr>
          <w:ilvl w:val="0"/>
          <w:numId w:val="24"/>
        </w:numPr>
        <w:spacing w:after="0" w:line="276" w:lineRule="auto"/>
        <w:jc w:val="both"/>
        <w:outlineLvl w:val="0"/>
        <w:rPr>
          <w:rFonts w:ascii="Times New Roman" w:eastAsia="Times New Roman" w:hAnsi="Times New Roman" w:cs="Times New Roman"/>
          <w:bCs/>
          <w:kern w:val="36"/>
          <w:lang w:eastAsia="cs-CZ"/>
        </w:rPr>
      </w:pPr>
      <w:r w:rsidRPr="001C71BB">
        <w:rPr>
          <w:rFonts w:ascii="Times New Roman" w:eastAsia="Times New Roman" w:hAnsi="Times New Roman" w:cs="Times New Roman"/>
          <w:bCs/>
          <w:kern w:val="36"/>
          <w:lang w:eastAsia="cs-CZ"/>
        </w:rPr>
        <w:t>Správce uchovává osobní údaje a) po dobu nezbytnou k výkonu práv a povinností vyplývajících ze smluvního vztahu mezi zákazníkem a správcem a uplatňování nároků z těchto smluvních vztahů (po dobu 15 le</w:t>
      </w:r>
      <w:r w:rsidR="001C71BB" w:rsidRPr="001C71BB">
        <w:rPr>
          <w:rFonts w:ascii="Times New Roman" w:eastAsia="Times New Roman" w:hAnsi="Times New Roman" w:cs="Times New Roman"/>
          <w:bCs/>
          <w:kern w:val="36"/>
          <w:lang w:eastAsia="cs-CZ"/>
        </w:rPr>
        <w:t xml:space="preserve">t od ukončení smluvního vztahu), b) </w:t>
      </w:r>
      <w:r w:rsidRPr="001C71BB">
        <w:rPr>
          <w:rFonts w:ascii="Times New Roman" w:eastAsia="Times New Roman" w:hAnsi="Times New Roman" w:cs="Times New Roman"/>
          <w:bCs/>
          <w:kern w:val="36"/>
          <w:lang w:eastAsia="cs-CZ"/>
        </w:rPr>
        <w:t>po dobu, než je odvolán souhlas se zpracováním osobních údajů pro účely marketingu, nejdéle 5 let, jsou-li osobní údaje z</w:t>
      </w:r>
      <w:r w:rsidR="001C71BB" w:rsidRPr="001C71BB">
        <w:rPr>
          <w:rFonts w:ascii="Times New Roman" w:eastAsia="Times New Roman" w:hAnsi="Times New Roman" w:cs="Times New Roman"/>
          <w:bCs/>
          <w:kern w:val="36"/>
          <w:lang w:eastAsia="cs-CZ"/>
        </w:rPr>
        <w:t>pra</w:t>
      </w:r>
      <w:r w:rsidR="001C71BB">
        <w:rPr>
          <w:rFonts w:ascii="Times New Roman" w:eastAsia="Times New Roman" w:hAnsi="Times New Roman" w:cs="Times New Roman"/>
          <w:bCs/>
          <w:kern w:val="36"/>
          <w:lang w:eastAsia="cs-CZ"/>
        </w:rPr>
        <w:t>covávány na základě souhlasu.</w:t>
      </w:r>
    </w:p>
    <w:p w14:paraId="425A1973" w14:textId="77777777" w:rsidR="001C71BB" w:rsidRDefault="001C71BB" w:rsidP="001C71BB">
      <w:pPr>
        <w:pStyle w:val="Odstavecseseznamem"/>
        <w:numPr>
          <w:ilvl w:val="0"/>
          <w:numId w:val="24"/>
        </w:numPr>
        <w:spacing w:after="0" w:line="276" w:lineRule="auto"/>
        <w:jc w:val="both"/>
        <w:outlineLvl w:val="0"/>
        <w:rPr>
          <w:rFonts w:ascii="Times New Roman" w:eastAsia="Times New Roman" w:hAnsi="Times New Roman" w:cs="Times New Roman"/>
          <w:bCs/>
          <w:kern w:val="36"/>
          <w:lang w:eastAsia="cs-CZ"/>
        </w:rPr>
      </w:pPr>
      <w:r>
        <w:rPr>
          <w:rFonts w:ascii="Times New Roman" w:eastAsia="Times New Roman" w:hAnsi="Times New Roman" w:cs="Times New Roman"/>
          <w:bCs/>
          <w:kern w:val="36"/>
          <w:lang w:eastAsia="cs-CZ"/>
        </w:rPr>
        <w:t>P</w:t>
      </w:r>
      <w:r w:rsidR="00CF6912" w:rsidRPr="001C71BB">
        <w:rPr>
          <w:rFonts w:ascii="Times New Roman" w:eastAsia="Times New Roman" w:hAnsi="Times New Roman" w:cs="Times New Roman"/>
          <w:bCs/>
          <w:kern w:val="36"/>
          <w:lang w:eastAsia="cs-CZ"/>
        </w:rPr>
        <w:t>o uplynutí doby uchovávání osobních údajů správce osobní údaje vymaže.</w:t>
      </w:r>
    </w:p>
    <w:p w14:paraId="158F230D" w14:textId="77777777" w:rsidR="001C71BB" w:rsidRDefault="00CF6912" w:rsidP="001C71BB">
      <w:pPr>
        <w:pStyle w:val="Odstavecseseznamem"/>
        <w:numPr>
          <w:ilvl w:val="0"/>
          <w:numId w:val="24"/>
        </w:numPr>
        <w:spacing w:after="0" w:line="276" w:lineRule="auto"/>
        <w:jc w:val="both"/>
        <w:outlineLvl w:val="0"/>
        <w:rPr>
          <w:rFonts w:ascii="Times New Roman" w:eastAsia="Times New Roman" w:hAnsi="Times New Roman" w:cs="Times New Roman"/>
          <w:bCs/>
          <w:kern w:val="36"/>
          <w:lang w:eastAsia="cs-CZ"/>
        </w:rPr>
      </w:pPr>
      <w:r w:rsidRPr="001C71BB">
        <w:rPr>
          <w:rFonts w:ascii="Times New Roman" w:eastAsia="Times New Roman" w:hAnsi="Times New Roman" w:cs="Times New Roman"/>
          <w:bCs/>
          <w:kern w:val="36"/>
          <w:lang w:eastAsia="cs-CZ"/>
        </w:rPr>
        <w:t>Příjemci osobních údajů (subdodavatelé správce)</w:t>
      </w:r>
      <w:r w:rsidR="001C71BB" w:rsidRPr="001C71BB">
        <w:rPr>
          <w:rFonts w:ascii="Times New Roman" w:eastAsia="Times New Roman" w:hAnsi="Times New Roman" w:cs="Times New Roman"/>
          <w:bCs/>
          <w:kern w:val="36"/>
          <w:lang w:eastAsia="cs-CZ"/>
        </w:rPr>
        <w:t xml:space="preserve"> jsou osoby a) </w:t>
      </w:r>
      <w:r w:rsidRPr="001C71BB">
        <w:rPr>
          <w:rFonts w:ascii="Times New Roman" w:eastAsia="Times New Roman" w:hAnsi="Times New Roman" w:cs="Times New Roman"/>
          <w:bCs/>
          <w:kern w:val="36"/>
          <w:lang w:eastAsia="cs-CZ"/>
        </w:rPr>
        <w:t>podílející se na dodání zboží / služeb / realizaci plateb na základě smlouvy,</w:t>
      </w:r>
      <w:r w:rsidR="001C71BB" w:rsidRPr="001C71BB">
        <w:rPr>
          <w:rFonts w:ascii="Times New Roman" w:eastAsia="Times New Roman" w:hAnsi="Times New Roman" w:cs="Times New Roman"/>
          <w:bCs/>
          <w:kern w:val="36"/>
          <w:lang w:eastAsia="cs-CZ"/>
        </w:rPr>
        <w:t xml:space="preserve"> b) </w:t>
      </w:r>
      <w:r w:rsidRPr="001C71BB">
        <w:rPr>
          <w:rFonts w:ascii="Times New Roman" w:eastAsia="Times New Roman" w:hAnsi="Times New Roman" w:cs="Times New Roman"/>
          <w:bCs/>
          <w:kern w:val="36"/>
          <w:lang w:eastAsia="cs-CZ"/>
        </w:rPr>
        <w:t xml:space="preserve">zajišťující služby </w:t>
      </w:r>
      <w:r w:rsidR="001C71BB" w:rsidRPr="001C71BB">
        <w:rPr>
          <w:rFonts w:ascii="Times New Roman" w:eastAsia="Times New Roman" w:hAnsi="Times New Roman" w:cs="Times New Roman"/>
          <w:bCs/>
          <w:kern w:val="36"/>
          <w:lang w:eastAsia="cs-CZ"/>
        </w:rPr>
        <w:t xml:space="preserve">správce v rámci obchodní činnosti společnosti </w:t>
      </w:r>
      <w:proofErr w:type="spellStart"/>
      <w:r w:rsidR="001C71BB" w:rsidRPr="001C71BB">
        <w:rPr>
          <w:rFonts w:ascii="Times New Roman" w:eastAsia="Times New Roman" w:hAnsi="Times New Roman" w:cs="Times New Roman"/>
          <w:bCs/>
          <w:kern w:val="36"/>
          <w:lang w:eastAsia="cs-CZ"/>
        </w:rPr>
        <w:t>Dachmantechnik</w:t>
      </w:r>
      <w:proofErr w:type="spellEnd"/>
      <w:r w:rsidR="001C71BB" w:rsidRPr="001C71BB">
        <w:rPr>
          <w:rFonts w:ascii="Times New Roman" w:eastAsia="Times New Roman" w:hAnsi="Times New Roman" w:cs="Times New Roman"/>
          <w:bCs/>
          <w:kern w:val="36"/>
          <w:lang w:eastAsia="cs-CZ"/>
        </w:rPr>
        <w:t xml:space="preserve">, c) </w:t>
      </w:r>
      <w:r w:rsidRPr="001C71BB">
        <w:rPr>
          <w:rFonts w:ascii="Times New Roman" w:eastAsia="Times New Roman" w:hAnsi="Times New Roman" w:cs="Times New Roman"/>
          <w:bCs/>
          <w:kern w:val="36"/>
          <w:lang w:eastAsia="cs-CZ"/>
        </w:rPr>
        <w:t>zajišťující marketingové služby</w:t>
      </w:r>
      <w:r w:rsidR="001C71BB" w:rsidRPr="001C71BB">
        <w:rPr>
          <w:rFonts w:ascii="Times New Roman" w:eastAsia="Times New Roman" w:hAnsi="Times New Roman" w:cs="Times New Roman"/>
          <w:bCs/>
          <w:kern w:val="36"/>
          <w:lang w:eastAsia="cs-CZ"/>
        </w:rPr>
        <w:t xml:space="preserve">, d) </w:t>
      </w:r>
      <w:r w:rsidRPr="001C71BB">
        <w:rPr>
          <w:rFonts w:ascii="Times New Roman" w:eastAsia="Times New Roman" w:hAnsi="Times New Roman" w:cs="Times New Roman"/>
          <w:bCs/>
          <w:kern w:val="36"/>
          <w:lang w:eastAsia="cs-CZ"/>
        </w:rPr>
        <w:t>zajišťující účetní služby</w:t>
      </w:r>
      <w:r w:rsidR="001C71BB" w:rsidRPr="001C71BB">
        <w:rPr>
          <w:rFonts w:ascii="Times New Roman" w:eastAsia="Times New Roman" w:hAnsi="Times New Roman" w:cs="Times New Roman"/>
          <w:bCs/>
          <w:kern w:val="36"/>
          <w:lang w:eastAsia="cs-CZ"/>
        </w:rPr>
        <w:t xml:space="preserve">, e) </w:t>
      </w:r>
      <w:r w:rsidRPr="001C71BB">
        <w:rPr>
          <w:rFonts w:ascii="Times New Roman" w:eastAsia="Times New Roman" w:hAnsi="Times New Roman" w:cs="Times New Roman"/>
          <w:bCs/>
          <w:kern w:val="36"/>
          <w:lang w:eastAsia="cs-CZ"/>
        </w:rPr>
        <w:t>úřady</w:t>
      </w:r>
      <w:r w:rsidR="001C71BB" w:rsidRPr="001C71BB">
        <w:rPr>
          <w:rFonts w:ascii="Times New Roman" w:eastAsia="Times New Roman" w:hAnsi="Times New Roman" w:cs="Times New Roman"/>
          <w:bCs/>
          <w:kern w:val="36"/>
          <w:lang w:eastAsia="cs-CZ"/>
        </w:rPr>
        <w:t>.</w:t>
      </w:r>
    </w:p>
    <w:p w14:paraId="2F406E22" w14:textId="77777777" w:rsidR="001C71BB" w:rsidRDefault="00CF6912" w:rsidP="001C71BB">
      <w:pPr>
        <w:pStyle w:val="Odstavecseseznamem"/>
        <w:numPr>
          <w:ilvl w:val="0"/>
          <w:numId w:val="24"/>
        </w:numPr>
        <w:spacing w:after="0" w:line="276" w:lineRule="auto"/>
        <w:jc w:val="both"/>
        <w:outlineLvl w:val="0"/>
        <w:rPr>
          <w:rFonts w:ascii="Times New Roman" w:eastAsia="Times New Roman" w:hAnsi="Times New Roman" w:cs="Times New Roman"/>
          <w:bCs/>
          <w:kern w:val="36"/>
          <w:lang w:eastAsia="cs-CZ"/>
        </w:rPr>
      </w:pPr>
      <w:r w:rsidRPr="001C71BB">
        <w:rPr>
          <w:rFonts w:ascii="Times New Roman" w:eastAsia="Times New Roman" w:hAnsi="Times New Roman" w:cs="Times New Roman"/>
          <w:bCs/>
          <w:kern w:val="36"/>
          <w:lang w:eastAsia="cs-CZ"/>
        </w:rPr>
        <w:t xml:space="preserve">Správce nemá v úmyslu předat osobní údaje do třetí země (do země mimo </w:t>
      </w:r>
      <w:r w:rsidR="001C71BB">
        <w:rPr>
          <w:rFonts w:ascii="Times New Roman" w:eastAsia="Times New Roman" w:hAnsi="Times New Roman" w:cs="Times New Roman"/>
          <w:bCs/>
          <w:kern w:val="36"/>
          <w:lang w:eastAsia="cs-CZ"/>
        </w:rPr>
        <w:t>EU) nebo mezinárodní organizaci.</w:t>
      </w:r>
    </w:p>
    <w:p w14:paraId="55CDE1F8" w14:textId="77777777" w:rsidR="001C71BB" w:rsidRDefault="001C71BB" w:rsidP="001C71BB">
      <w:pPr>
        <w:pStyle w:val="Odstavecseseznamem"/>
        <w:numPr>
          <w:ilvl w:val="0"/>
          <w:numId w:val="24"/>
        </w:numPr>
        <w:spacing w:after="0" w:line="276" w:lineRule="auto"/>
        <w:jc w:val="both"/>
        <w:outlineLvl w:val="0"/>
        <w:rPr>
          <w:rFonts w:ascii="Times New Roman" w:eastAsia="Times New Roman" w:hAnsi="Times New Roman" w:cs="Times New Roman"/>
          <w:bCs/>
          <w:kern w:val="36"/>
          <w:lang w:eastAsia="cs-CZ"/>
        </w:rPr>
      </w:pPr>
      <w:r w:rsidRPr="001C71BB">
        <w:rPr>
          <w:rFonts w:ascii="Times New Roman" w:eastAsia="Times New Roman" w:hAnsi="Times New Roman" w:cs="Times New Roman"/>
          <w:bCs/>
          <w:kern w:val="36"/>
          <w:lang w:eastAsia="cs-CZ"/>
        </w:rPr>
        <w:t xml:space="preserve">Zákazník má právo a) </w:t>
      </w:r>
      <w:r w:rsidR="00CF6912" w:rsidRPr="001C71BB">
        <w:rPr>
          <w:rFonts w:ascii="Times New Roman" w:eastAsia="Times New Roman" w:hAnsi="Times New Roman" w:cs="Times New Roman"/>
          <w:bCs/>
          <w:kern w:val="36"/>
          <w:lang w:eastAsia="cs-CZ"/>
        </w:rPr>
        <w:t>na přístup ke svým osobním údajům dle čl. 15 GDPR,</w:t>
      </w:r>
      <w:r w:rsidRPr="001C71BB">
        <w:rPr>
          <w:rFonts w:ascii="Times New Roman" w:eastAsia="Times New Roman" w:hAnsi="Times New Roman" w:cs="Times New Roman"/>
          <w:bCs/>
          <w:kern w:val="36"/>
          <w:lang w:eastAsia="cs-CZ"/>
        </w:rPr>
        <w:t xml:space="preserve"> b) na </w:t>
      </w:r>
      <w:r w:rsidR="00CF6912" w:rsidRPr="001C71BB">
        <w:rPr>
          <w:rFonts w:ascii="Times New Roman" w:eastAsia="Times New Roman" w:hAnsi="Times New Roman" w:cs="Times New Roman"/>
          <w:bCs/>
          <w:kern w:val="36"/>
          <w:lang w:eastAsia="cs-CZ"/>
        </w:rPr>
        <w:t>opravu osobních údajů dle čl. 16 GDPR, popřípadě ome</w:t>
      </w:r>
      <w:r w:rsidRPr="001C71BB">
        <w:rPr>
          <w:rFonts w:ascii="Times New Roman" w:eastAsia="Times New Roman" w:hAnsi="Times New Roman" w:cs="Times New Roman"/>
          <w:bCs/>
          <w:kern w:val="36"/>
          <w:lang w:eastAsia="cs-CZ"/>
        </w:rPr>
        <w:t xml:space="preserve">zení zpracování dle čl. 18 GDPR, c) </w:t>
      </w:r>
      <w:r w:rsidR="00CF6912" w:rsidRPr="001C71BB">
        <w:rPr>
          <w:rFonts w:ascii="Times New Roman" w:eastAsia="Times New Roman" w:hAnsi="Times New Roman" w:cs="Times New Roman"/>
          <w:bCs/>
          <w:kern w:val="36"/>
          <w:lang w:eastAsia="cs-CZ"/>
        </w:rPr>
        <w:t>na výmaz</w:t>
      </w:r>
      <w:r w:rsidRPr="001C71BB">
        <w:rPr>
          <w:rFonts w:ascii="Times New Roman" w:eastAsia="Times New Roman" w:hAnsi="Times New Roman" w:cs="Times New Roman"/>
          <w:bCs/>
          <w:kern w:val="36"/>
          <w:lang w:eastAsia="cs-CZ"/>
        </w:rPr>
        <w:t xml:space="preserve"> osobních údajů dle čl. 17 GDPR, d) </w:t>
      </w:r>
      <w:r w:rsidR="00CF6912" w:rsidRPr="001C71BB">
        <w:rPr>
          <w:rFonts w:ascii="Times New Roman" w:eastAsia="Times New Roman" w:hAnsi="Times New Roman" w:cs="Times New Roman"/>
          <w:bCs/>
          <w:kern w:val="36"/>
          <w:lang w:eastAsia="cs-CZ"/>
        </w:rPr>
        <w:t>vznést námitku pr</w:t>
      </w:r>
      <w:r w:rsidRPr="001C71BB">
        <w:rPr>
          <w:rFonts w:ascii="Times New Roman" w:eastAsia="Times New Roman" w:hAnsi="Times New Roman" w:cs="Times New Roman"/>
          <w:bCs/>
          <w:kern w:val="36"/>
          <w:lang w:eastAsia="cs-CZ"/>
        </w:rPr>
        <w:t>oti zpracování dle čl. 21 GDPR, e)</w:t>
      </w:r>
      <w:r w:rsidR="00CF6912" w:rsidRPr="001C71BB">
        <w:rPr>
          <w:rFonts w:ascii="Times New Roman" w:eastAsia="Times New Roman" w:hAnsi="Times New Roman" w:cs="Times New Roman"/>
          <w:bCs/>
          <w:kern w:val="36"/>
          <w:lang w:eastAsia="cs-CZ"/>
        </w:rPr>
        <w:t xml:space="preserve"> na přenositelnost ú</w:t>
      </w:r>
      <w:r w:rsidRPr="001C71BB">
        <w:rPr>
          <w:rFonts w:ascii="Times New Roman" w:eastAsia="Times New Roman" w:hAnsi="Times New Roman" w:cs="Times New Roman"/>
          <w:bCs/>
          <w:kern w:val="36"/>
          <w:lang w:eastAsia="cs-CZ"/>
        </w:rPr>
        <w:t xml:space="preserve">dajů dle čl. 20 GDPR, f) </w:t>
      </w:r>
      <w:r w:rsidR="00CF6912" w:rsidRPr="001C71BB">
        <w:rPr>
          <w:rFonts w:ascii="Times New Roman" w:eastAsia="Times New Roman" w:hAnsi="Times New Roman" w:cs="Times New Roman"/>
          <w:bCs/>
          <w:kern w:val="36"/>
          <w:lang w:eastAsia="cs-CZ"/>
        </w:rPr>
        <w:t>odvolat souhlas se zpracováním písemně nebo elektronicky na adres</w:t>
      </w:r>
      <w:r w:rsidRPr="001C71BB">
        <w:rPr>
          <w:rFonts w:ascii="Times New Roman" w:eastAsia="Times New Roman" w:hAnsi="Times New Roman" w:cs="Times New Roman"/>
          <w:bCs/>
          <w:kern w:val="36"/>
          <w:lang w:eastAsia="cs-CZ"/>
        </w:rPr>
        <w:t>u nebo email správce uvedený v odst. 1, g)</w:t>
      </w:r>
      <w:r w:rsidR="00CF6912" w:rsidRPr="001C71BB">
        <w:rPr>
          <w:rFonts w:ascii="Times New Roman" w:eastAsia="Times New Roman" w:hAnsi="Times New Roman" w:cs="Times New Roman"/>
          <w:bCs/>
          <w:kern w:val="36"/>
          <w:lang w:eastAsia="cs-CZ"/>
        </w:rPr>
        <w:t xml:space="preserve"> podat stížnost u Úřadu pro ochranu osobních údajů v případě, že se domnívá, že bylo porušeno </w:t>
      </w:r>
      <w:r w:rsidRPr="001C71BB">
        <w:rPr>
          <w:rFonts w:ascii="Times New Roman" w:eastAsia="Times New Roman" w:hAnsi="Times New Roman" w:cs="Times New Roman"/>
          <w:bCs/>
          <w:kern w:val="36"/>
          <w:lang w:eastAsia="cs-CZ"/>
        </w:rPr>
        <w:t>jeho</w:t>
      </w:r>
      <w:r w:rsidR="00CF6912" w:rsidRPr="001C71BB">
        <w:rPr>
          <w:rFonts w:ascii="Times New Roman" w:eastAsia="Times New Roman" w:hAnsi="Times New Roman" w:cs="Times New Roman"/>
          <w:bCs/>
          <w:kern w:val="36"/>
          <w:lang w:eastAsia="cs-CZ"/>
        </w:rPr>
        <w:t xml:space="preserve"> </w:t>
      </w:r>
      <w:r>
        <w:rPr>
          <w:rFonts w:ascii="Times New Roman" w:eastAsia="Times New Roman" w:hAnsi="Times New Roman" w:cs="Times New Roman"/>
          <w:bCs/>
          <w:kern w:val="36"/>
          <w:lang w:eastAsia="cs-CZ"/>
        </w:rPr>
        <w:t>právo na ochranu osobních údajů.</w:t>
      </w:r>
    </w:p>
    <w:p w14:paraId="5662DC35" w14:textId="77777777" w:rsidR="00D81719" w:rsidRDefault="00CF6912" w:rsidP="00D81719">
      <w:pPr>
        <w:pStyle w:val="Odstavecseseznamem"/>
        <w:numPr>
          <w:ilvl w:val="0"/>
          <w:numId w:val="24"/>
        </w:numPr>
        <w:spacing w:after="0" w:line="276" w:lineRule="auto"/>
        <w:jc w:val="both"/>
        <w:outlineLvl w:val="0"/>
        <w:rPr>
          <w:rFonts w:ascii="Times New Roman" w:eastAsia="Times New Roman" w:hAnsi="Times New Roman" w:cs="Times New Roman"/>
          <w:bCs/>
          <w:kern w:val="36"/>
          <w:lang w:eastAsia="cs-CZ"/>
        </w:rPr>
      </w:pPr>
      <w:r w:rsidRPr="001C71BB">
        <w:rPr>
          <w:rFonts w:ascii="Times New Roman" w:eastAsia="Times New Roman" w:hAnsi="Times New Roman" w:cs="Times New Roman"/>
          <w:bCs/>
          <w:kern w:val="36"/>
          <w:lang w:eastAsia="cs-CZ"/>
        </w:rPr>
        <w:t>Správce prohlašuje, že přijal veškerá vhodná technická a organizační opatření k zabezpečení osobních údajů.</w:t>
      </w:r>
      <w:r w:rsidR="001C71BB" w:rsidRPr="001C71BB">
        <w:rPr>
          <w:rFonts w:ascii="Times New Roman" w:eastAsia="Times New Roman" w:hAnsi="Times New Roman" w:cs="Times New Roman"/>
          <w:bCs/>
          <w:kern w:val="36"/>
          <w:lang w:eastAsia="cs-CZ"/>
        </w:rPr>
        <w:t xml:space="preserve"> </w:t>
      </w:r>
      <w:r w:rsidRPr="001C71BB">
        <w:rPr>
          <w:rFonts w:ascii="Times New Roman" w:eastAsia="Times New Roman" w:hAnsi="Times New Roman" w:cs="Times New Roman"/>
          <w:bCs/>
          <w:kern w:val="36"/>
          <w:lang w:eastAsia="cs-CZ"/>
        </w:rPr>
        <w:t>Správce přijal technická opatření k zabezpečení datových úložišť a úložišť osobních údajů v listinné podobě.</w:t>
      </w:r>
      <w:r w:rsidR="001C71BB" w:rsidRPr="001C71BB">
        <w:rPr>
          <w:rFonts w:ascii="Times New Roman" w:eastAsia="Times New Roman" w:hAnsi="Times New Roman" w:cs="Times New Roman"/>
          <w:bCs/>
          <w:kern w:val="36"/>
          <w:lang w:eastAsia="cs-CZ"/>
        </w:rPr>
        <w:t xml:space="preserve"> </w:t>
      </w:r>
      <w:r w:rsidRPr="001C71BB">
        <w:rPr>
          <w:rFonts w:ascii="Times New Roman" w:eastAsia="Times New Roman" w:hAnsi="Times New Roman" w:cs="Times New Roman"/>
          <w:bCs/>
          <w:kern w:val="36"/>
          <w:lang w:eastAsia="cs-CZ"/>
        </w:rPr>
        <w:t>Správce prohlašuje, že k osobním údajům mají p</w:t>
      </w:r>
      <w:r w:rsidR="001C71BB">
        <w:rPr>
          <w:rFonts w:ascii="Times New Roman" w:eastAsia="Times New Roman" w:hAnsi="Times New Roman" w:cs="Times New Roman"/>
          <w:bCs/>
          <w:kern w:val="36"/>
          <w:lang w:eastAsia="cs-CZ"/>
        </w:rPr>
        <w:t>řístup pouze jím pověřené osoby.</w:t>
      </w:r>
    </w:p>
    <w:p w14:paraId="29A6B36C" w14:textId="77777777" w:rsidR="00D81719" w:rsidRDefault="00CF6912" w:rsidP="00D81719">
      <w:pPr>
        <w:pStyle w:val="Odstavecseseznamem"/>
        <w:numPr>
          <w:ilvl w:val="0"/>
          <w:numId w:val="24"/>
        </w:numPr>
        <w:spacing w:after="0" w:line="276" w:lineRule="auto"/>
        <w:jc w:val="both"/>
        <w:outlineLvl w:val="0"/>
        <w:rPr>
          <w:rFonts w:ascii="Times New Roman" w:eastAsia="Times New Roman" w:hAnsi="Times New Roman" w:cs="Times New Roman"/>
          <w:bCs/>
          <w:kern w:val="36"/>
          <w:lang w:eastAsia="cs-CZ"/>
        </w:rPr>
      </w:pPr>
      <w:r w:rsidRPr="00D81719">
        <w:rPr>
          <w:rFonts w:ascii="Times New Roman" w:eastAsia="Times New Roman" w:hAnsi="Times New Roman" w:cs="Times New Roman"/>
          <w:bCs/>
          <w:kern w:val="36"/>
          <w:lang w:eastAsia="cs-CZ"/>
        </w:rPr>
        <w:t>Informační povinnost</w:t>
      </w:r>
      <w:r w:rsidR="001C71BB" w:rsidRPr="00D81719">
        <w:rPr>
          <w:rFonts w:ascii="Times New Roman" w:eastAsia="Times New Roman" w:hAnsi="Times New Roman" w:cs="Times New Roman"/>
          <w:bCs/>
          <w:kern w:val="36"/>
          <w:lang w:eastAsia="cs-CZ"/>
        </w:rPr>
        <w:t xml:space="preserve">: </w:t>
      </w:r>
      <w:r w:rsidRPr="00D81719">
        <w:rPr>
          <w:rFonts w:ascii="Times New Roman" w:eastAsia="Times New Roman" w:hAnsi="Times New Roman" w:cs="Times New Roman"/>
          <w:bCs/>
          <w:kern w:val="36"/>
          <w:lang w:eastAsia="cs-CZ"/>
        </w:rPr>
        <w:t xml:space="preserve">Společnost </w:t>
      </w:r>
      <w:proofErr w:type="spellStart"/>
      <w:r w:rsidR="001C71BB" w:rsidRPr="00D81719">
        <w:rPr>
          <w:rFonts w:ascii="Times New Roman" w:eastAsia="Times New Roman" w:hAnsi="Times New Roman" w:cs="Times New Roman"/>
          <w:bCs/>
          <w:kern w:val="36"/>
          <w:lang w:eastAsia="cs-CZ"/>
        </w:rPr>
        <w:t>Dachmantechnik</w:t>
      </w:r>
      <w:proofErr w:type="spellEnd"/>
      <w:r w:rsidR="001C71BB" w:rsidRPr="00D81719">
        <w:rPr>
          <w:rFonts w:ascii="Times New Roman" w:eastAsia="Times New Roman" w:hAnsi="Times New Roman" w:cs="Times New Roman"/>
          <w:bCs/>
          <w:kern w:val="36"/>
          <w:lang w:eastAsia="cs-CZ"/>
        </w:rPr>
        <w:t xml:space="preserve"> s.r.o., IČ: 08107025, se sídlem Švabinského 922/70, Chodov, 149 00 Praha 4</w:t>
      </w:r>
      <w:r w:rsidRPr="00D81719">
        <w:rPr>
          <w:rFonts w:ascii="Times New Roman" w:eastAsia="Times New Roman" w:hAnsi="Times New Roman" w:cs="Times New Roman"/>
          <w:bCs/>
          <w:kern w:val="36"/>
          <w:lang w:eastAsia="cs-CZ"/>
        </w:rPr>
        <w:t xml:space="preserve">, (dále jen „Správce“), v souladu s Nařízením Evropského parlamentu a Rady (EU) 2016/679 ze dne 27. dubna 2016 o ochraně fyzických osob v souvislosti se zpracováním osobních údajů a o volném pohybu těchto údajů (dále jen jako „GDPR“) zpracovává </w:t>
      </w:r>
      <w:r w:rsidR="001C71BB" w:rsidRPr="00D81719">
        <w:rPr>
          <w:rFonts w:ascii="Times New Roman" w:eastAsia="Times New Roman" w:hAnsi="Times New Roman" w:cs="Times New Roman"/>
          <w:bCs/>
          <w:kern w:val="36"/>
          <w:lang w:eastAsia="cs-CZ"/>
        </w:rPr>
        <w:t xml:space="preserve">poskytnuté osobní údaje </w:t>
      </w:r>
      <w:r w:rsidRPr="00D81719">
        <w:rPr>
          <w:rFonts w:ascii="Times New Roman" w:eastAsia="Times New Roman" w:hAnsi="Times New Roman" w:cs="Times New Roman"/>
          <w:bCs/>
          <w:kern w:val="36"/>
          <w:lang w:eastAsia="cs-CZ"/>
        </w:rPr>
        <w:t>na základě jednoho ze zákonných důvodů zpracování, a to buď:</w:t>
      </w:r>
      <w:r w:rsidR="001C71BB" w:rsidRPr="00D81719">
        <w:rPr>
          <w:rFonts w:ascii="Times New Roman" w:eastAsia="Times New Roman" w:hAnsi="Times New Roman" w:cs="Times New Roman"/>
          <w:bCs/>
          <w:kern w:val="36"/>
          <w:lang w:eastAsia="cs-CZ"/>
        </w:rPr>
        <w:t xml:space="preserve"> a) </w:t>
      </w:r>
      <w:r w:rsidRPr="00D81719">
        <w:rPr>
          <w:rFonts w:ascii="Times New Roman" w:eastAsia="Times New Roman" w:hAnsi="Times New Roman" w:cs="Times New Roman"/>
          <w:bCs/>
          <w:kern w:val="36"/>
          <w:lang w:eastAsia="cs-CZ"/>
        </w:rPr>
        <w:t xml:space="preserve">z důvodu zpracování osobních údajů jež jsou nezbytné pro plnění smlouvy, </w:t>
      </w:r>
      <w:r w:rsidR="001C71BB" w:rsidRPr="00D81719">
        <w:rPr>
          <w:rFonts w:ascii="Times New Roman" w:eastAsia="Times New Roman" w:hAnsi="Times New Roman" w:cs="Times New Roman"/>
          <w:bCs/>
          <w:kern w:val="36"/>
          <w:lang w:eastAsia="cs-CZ"/>
        </w:rPr>
        <w:t xml:space="preserve">b) </w:t>
      </w:r>
      <w:r w:rsidRPr="00D81719">
        <w:rPr>
          <w:rFonts w:ascii="Times New Roman" w:eastAsia="Times New Roman" w:hAnsi="Times New Roman" w:cs="Times New Roman"/>
          <w:bCs/>
          <w:kern w:val="36"/>
          <w:lang w:eastAsia="cs-CZ"/>
        </w:rPr>
        <w:t>nebo pro uzavření takové smlouvy,</w:t>
      </w:r>
      <w:r w:rsidR="001C71BB" w:rsidRPr="00D81719">
        <w:rPr>
          <w:rFonts w:ascii="Times New Roman" w:eastAsia="Times New Roman" w:hAnsi="Times New Roman" w:cs="Times New Roman"/>
          <w:bCs/>
          <w:kern w:val="36"/>
          <w:lang w:eastAsia="cs-CZ"/>
        </w:rPr>
        <w:t xml:space="preserve"> c) </w:t>
      </w:r>
      <w:r w:rsidRPr="00D81719">
        <w:rPr>
          <w:rFonts w:ascii="Times New Roman" w:eastAsia="Times New Roman" w:hAnsi="Times New Roman" w:cs="Times New Roman"/>
          <w:bCs/>
          <w:kern w:val="36"/>
          <w:lang w:eastAsia="cs-CZ"/>
        </w:rPr>
        <w:t xml:space="preserve">na základě oprávněného zájmu, tedy za účelem poskytnutí </w:t>
      </w:r>
      <w:r w:rsidRPr="00D81719">
        <w:rPr>
          <w:rFonts w:ascii="Times New Roman" w:eastAsia="Times New Roman" w:hAnsi="Times New Roman" w:cs="Times New Roman"/>
          <w:bCs/>
          <w:kern w:val="36"/>
          <w:lang w:eastAsia="cs-CZ"/>
        </w:rPr>
        <w:lastRenderedPageBreak/>
        <w:t xml:space="preserve">relevantního obsahu, který bude pro </w:t>
      </w:r>
      <w:r w:rsidR="001C71BB" w:rsidRPr="00D81719">
        <w:rPr>
          <w:rFonts w:ascii="Times New Roman" w:eastAsia="Times New Roman" w:hAnsi="Times New Roman" w:cs="Times New Roman"/>
          <w:bCs/>
          <w:kern w:val="36"/>
          <w:lang w:eastAsia="cs-CZ"/>
        </w:rPr>
        <w:t>zákazníka</w:t>
      </w:r>
      <w:r w:rsidRPr="00D81719">
        <w:rPr>
          <w:rFonts w:ascii="Times New Roman" w:eastAsia="Times New Roman" w:hAnsi="Times New Roman" w:cs="Times New Roman"/>
          <w:bCs/>
          <w:kern w:val="36"/>
          <w:lang w:eastAsia="cs-CZ"/>
        </w:rPr>
        <w:t xml:space="preserve"> zajímavý, kdy tyto údaje zpracováváme automaticky a pomoci cookies, anebo</w:t>
      </w:r>
      <w:r w:rsidR="001C71BB" w:rsidRPr="00D81719">
        <w:rPr>
          <w:rFonts w:ascii="Times New Roman" w:eastAsia="Times New Roman" w:hAnsi="Times New Roman" w:cs="Times New Roman"/>
          <w:bCs/>
          <w:kern w:val="36"/>
          <w:lang w:eastAsia="cs-CZ"/>
        </w:rPr>
        <w:t xml:space="preserve"> </w:t>
      </w:r>
      <w:r w:rsidRPr="00D81719">
        <w:rPr>
          <w:rFonts w:ascii="Times New Roman" w:eastAsia="Times New Roman" w:hAnsi="Times New Roman" w:cs="Times New Roman"/>
          <w:bCs/>
          <w:kern w:val="36"/>
          <w:lang w:eastAsia="cs-CZ"/>
        </w:rPr>
        <w:t>informovaného souhlasu se zpracováním.</w:t>
      </w:r>
    </w:p>
    <w:p w14:paraId="7B3E0BB9" w14:textId="77777777" w:rsidR="00D81719" w:rsidRDefault="001C71BB" w:rsidP="00D81719">
      <w:pPr>
        <w:pStyle w:val="Odstavecseseznamem"/>
        <w:numPr>
          <w:ilvl w:val="0"/>
          <w:numId w:val="24"/>
        </w:numPr>
        <w:spacing w:after="0" w:line="276" w:lineRule="auto"/>
        <w:jc w:val="both"/>
        <w:outlineLvl w:val="0"/>
        <w:rPr>
          <w:rFonts w:ascii="Times New Roman" w:eastAsia="Times New Roman" w:hAnsi="Times New Roman" w:cs="Times New Roman"/>
          <w:bCs/>
          <w:kern w:val="36"/>
          <w:lang w:eastAsia="cs-CZ"/>
        </w:rPr>
      </w:pPr>
      <w:r w:rsidRPr="00D81719">
        <w:rPr>
          <w:rFonts w:ascii="Times New Roman" w:eastAsia="Times New Roman" w:hAnsi="Times New Roman" w:cs="Times New Roman"/>
          <w:bCs/>
          <w:kern w:val="36"/>
          <w:lang w:eastAsia="cs-CZ"/>
        </w:rPr>
        <w:t>Správce osobní údaje</w:t>
      </w:r>
      <w:r w:rsidR="00CF6912" w:rsidRPr="00D81719">
        <w:rPr>
          <w:rFonts w:ascii="Times New Roman" w:eastAsia="Times New Roman" w:hAnsi="Times New Roman" w:cs="Times New Roman"/>
          <w:bCs/>
          <w:kern w:val="36"/>
          <w:lang w:eastAsia="cs-CZ"/>
        </w:rPr>
        <w:t xml:space="preserve"> zpracovává především za účelem nákupu zboží a služeb, péče o zá</w:t>
      </w:r>
      <w:r w:rsidR="00D81719">
        <w:rPr>
          <w:rFonts w:ascii="Times New Roman" w:eastAsia="Times New Roman" w:hAnsi="Times New Roman" w:cs="Times New Roman"/>
          <w:bCs/>
          <w:kern w:val="36"/>
          <w:lang w:eastAsia="cs-CZ"/>
        </w:rPr>
        <w:t>kazníky a marketingové činnosti.</w:t>
      </w:r>
    </w:p>
    <w:p w14:paraId="1654C214" w14:textId="77777777" w:rsidR="00D81719" w:rsidRDefault="00CF6912" w:rsidP="00D81719">
      <w:pPr>
        <w:pStyle w:val="Odstavecseseznamem"/>
        <w:numPr>
          <w:ilvl w:val="0"/>
          <w:numId w:val="24"/>
        </w:numPr>
        <w:spacing w:after="0" w:line="276" w:lineRule="auto"/>
        <w:jc w:val="both"/>
        <w:outlineLvl w:val="0"/>
        <w:rPr>
          <w:rFonts w:ascii="Times New Roman" w:eastAsia="Times New Roman" w:hAnsi="Times New Roman" w:cs="Times New Roman"/>
          <w:bCs/>
          <w:kern w:val="36"/>
          <w:lang w:eastAsia="cs-CZ"/>
        </w:rPr>
      </w:pPr>
      <w:r w:rsidRPr="00D81719">
        <w:rPr>
          <w:rFonts w:ascii="Times New Roman" w:eastAsia="Times New Roman" w:hAnsi="Times New Roman" w:cs="Times New Roman"/>
          <w:bCs/>
          <w:kern w:val="36"/>
          <w:lang w:eastAsia="cs-CZ"/>
        </w:rPr>
        <w:t xml:space="preserve">Osobní údaje nezbytné pro plnění smlouvy, nebo pro uzavření takové smlouvy bude správce zpracovávat po dobu trvání smluvního vztahu. V případě osobních údajů, ke kterým byl udělen informovaný souhlas, tak tyto bude </w:t>
      </w:r>
      <w:r w:rsidR="001C71BB" w:rsidRPr="00D81719">
        <w:rPr>
          <w:rFonts w:ascii="Times New Roman" w:eastAsia="Times New Roman" w:hAnsi="Times New Roman" w:cs="Times New Roman"/>
          <w:bCs/>
          <w:kern w:val="36"/>
          <w:lang w:eastAsia="cs-CZ"/>
        </w:rPr>
        <w:t>správce</w:t>
      </w:r>
      <w:r w:rsidRPr="00D81719">
        <w:rPr>
          <w:rFonts w:ascii="Times New Roman" w:eastAsia="Times New Roman" w:hAnsi="Times New Roman" w:cs="Times New Roman"/>
          <w:bCs/>
          <w:kern w:val="36"/>
          <w:lang w:eastAsia="cs-CZ"/>
        </w:rPr>
        <w:t xml:space="preserve"> zpracovávat po dobu 7 let.</w:t>
      </w:r>
    </w:p>
    <w:p w14:paraId="4CA63522" w14:textId="77777777" w:rsidR="00D81719" w:rsidRDefault="00CF6912" w:rsidP="00D81719">
      <w:pPr>
        <w:pStyle w:val="Odstavecseseznamem"/>
        <w:numPr>
          <w:ilvl w:val="0"/>
          <w:numId w:val="24"/>
        </w:numPr>
        <w:spacing w:after="0" w:line="276" w:lineRule="auto"/>
        <w:jc w:val="both"/>
        <w:outlineLvl w:val="0"/>
        <w:rPr>
          <w:rFonts w:ascii="Times New Roman" w:eastAsia="Times New Roman" w:hAnsi="Times New Roman" w:cs="Times New Roman"/>
          <w:bCs/>
          <w:kern w:val="36"/>
          <w:lang w:eastAsia="cs-CZ"/>
        </w:rPr>
      </w:pPr>
      <w:r w:rsidRPr="00D81719">
        <w:rPr>
          <w:rFonts w:ascii="Times New Roman" w:eastAsia="Times New Roman" w:hAnsi="Times New Roman" w:cs="Times New Roman"/>
          <w:bCs/>
          <w:kern w:val="36"/>
          <w:lang w:eastAsia="cs-CZ"/>
        </w:rPr>
        <w:t>Správce je oprávněn zpracovávat osobní údaje manuálně a automatizovaně rovněž prostřednictvím určených zpracovatelů. Aktuální seznam zpracovatelů poskytne správce na vyžádání. Osobní údaje budou zpřístupněny pouze oprávněným zaměstnancům správce a zpracovatele, a to pouze v míře nezbytné pro účely zpracování.</w:t>
      </w:r>
    </w:p>
    <w:p w14:paraId="1F513837" w14:textId="77777777" w:rsidR="00CF6912" w:rsidRPr="00D81719" w:rsidRDefault="001C71BB" w:rsidP="00D81719">
      <w:pPr>
        <w:pStyle w:val="Odstavecseseznamem"/>
        <w:numPr>
          <w:ilvl w:val="0"/>
          <w:numId w:val="24"/>
        </w:numPr>
        <w:spacing w:after="0" w:line="276" w:lineRule="auto"/>
        <w:jc w:val="both"/>
        <w:outlineLvl w:val="0"/>
        <w:rPr>
          <w:rFonts w:ascii="Times New Roman" w:eastAsia="Times New Roman" w:hAnsi="Times New Roman" w:cs="Times New Roman"/>
          <w:bCs/>
          <w:kern w:val="36"/>
          <w:lang w:eastAsia="cs-CZ"/>
        </w:rPr>
      </w:pPr>
      <w:r w:rsidRPr="00D81719">
        <w:rPr>
          <w:rFonts w:ascii="Times New Roman" w:eastAsia="Times New Roman" w:hAnsi="Times New Roman" w:cs="Times New Roman"/>
          <w:bCs/>
          <w:kern w:val="36"/>
          <w:lang w:eastAsia="cs-CZ"/>
        </w:rPr>
        <w:t xml:space="preserve">Zákazník má právo: a) </w:t>
      </w:r>
      <w:r w:rsidR="00CF6912" w:rsidRPr="00D81719">
        <w:rPr>
          <w:rFonts w:ascii="Times New Roman" w:eastAsia="Times New Roman" w:hAnsi="Times New Roman" w:cs="Times New Roman"/>
          <w:bCs/>
          <w:kern w:val="36"/>
          <w:lang w:eastAsia="cs-CZ"/>
        </w:rPr>
        <w:t>vzít souhlas kdykoliv zpět,</w:t>
      </w:r>
      <w:r w:rsidRPr="00D81719">
        <w:rPr>
          <w:rFonts w:ascii="Times New Roman" w:eastAsia="Times New Roman" w:hAnsi="Times New Roman" w:cs="Times New Roman"/>
          <w:bCs/>
          <w:kern w:val="36"/>
          <w:lang w:eastAsia="cs-CZ"/>
        </w:rPr>
        <w:t xml:space="preserve"> b) </w:t>
      </w:r>
      <w:r w:rsidR="00CF6912" w:rsidRPr="00D81719">
        <w:rPr>
          <w:rFonts w:ascii="Times New Roman" w:eastAsia="Times New Roman" w:hAnsi="Times New Roman" w:cs="Times New Roman"/>
          <w:bCs/>
          <w:kern w:val="36"/>
          <w:lang w:eastAsia="cs-CZ"/>
        </w:rPr>
        <w:t xml:space="preserve">požadovat informaci, jaké osobní údaje </w:t>
      </w:r>
      <w:r w:rsidR="00D81719" w:rsidRPr="00D81719">
        <w:rPr>
          <w:rFonts w:ascii="Times New Roman" w:eastAsia="Times New Roman" w:hAnsi="Times New Roman" w:cs="Times New Roman"/>
          <w:bCs/>
          <w:kern w:val="36"/>
          <w:lang w:eastAsia="cs-CZ"/>
        </w:rPr>
        <w:t>o něm správce zpracovává</w:t>
      </w:r>
      <w:r w:rsidR="00CF6912" w:rsidRPr="00D81719">
        <w:rPr>
          <w:rFonts w:ascii="Times New Roman" w:eastAsia="Times New Roman" w:hAnsi="Times New Roman" w:cs="Times New Roman"/>
          <w:bCs/>
          <w:kern w:val="36"/>
          <w:lang w:eastAsia="cs-CZ"/>
        </w:rPr>
        <w:t>,</w:t>
      </w:r>
      <w:r w:rsidR="00D81719" w:rsidRPr="00D81719">
        <w:rPr>
          <w:rFonts w:ascii="Times New Roman" w:eastAsia="Times New Roman" w:hAnsi="Times New Roman" w:cs="Times New Roman"/>
          <w:bCs/>
          <w:kern w:val="36"/>
          <w:lang w:eastAsia="cs-CZ"/>
        </w:rPr>
        <w:t xml:space="preserve"> c) </w:t>
      </w:r>
      <w:r w:rsidR="00CF6912" w:rsidRPr="00D81719">
        <w:rPr>
          <w:rFonts w:ascii="Times New Roman" w:eastAsia="Times New Roman" w:hAnsi="Times New Roman" w:cs="Times New Roman"/>
          <w:bCs/>
          <w:kern w:val="36"/>
          <w:lang w:eastAsia="cs-CZ"/>
        </w:rPr>
        <w:t>požadovat vysvětlení ohledně zpracování osobních údajů,</w:t>
      </w:r>
      <w:r w:rsidR="00D81719" w:rsidRPr="00D81719">
        <w:rPr>
          <w:rFonts w:ascii="Times New Roman" w:eastAsia="Times New Roman" w:hAnsi="Times New Roman" w:cs="Times New Roman"/>
          <w:bCs/>
          <w:kern w:val="36"/>
          <w:lang w:eastAsia="cs-CZ"/>
        </w:rPr>
        <w:t xml:space="preserve"> d) </w:t>
      </w:r>
      <w:r w:rsidR="00CF6912" w:rsidRPr="00D81719">
        <w:rPr>
          <w:rFonts w:ascii="Times New Roman" w:eastAsia="Times New Roman" w:hAnsi="Times New Roman" w:cs="Times New Roman"/>
          <w:bCs/>
          <w:kern w:val="36"/>
          <w:lang w:eastAsia="cs-CZ"/>
        </w:rPr>
        <w:t>vyžádat si přístup k</w:t>
      </w:r>
      <w:r w:rsidR="00D81719" w:rsidRPr="00D81719">
        <w:rPr>
          <w:rFonts w:ascii="Times New Roman" w:eastAsia="Times New Roman" w:hAnsi="Times New Roman" w:cs="Times New Roman"/>
          <w:bCs/>
          <w:kern w:val="36"/>
          <w:lang w:eastAsia="cs-CZ"/>
        </w:rPr>
        <w:t> osobním údajům</w:t>
      </w:r>
      <w:r w:rsidR="00CF6912" w:rsidRPr="00D81719">
        <w:rPr>
          <w:rFonts w:ascii="Times New Roman" w:eastAsia="Times New Roman" w:hAnsi="Times New Roman" w:cs="Times New Roman"/>
          <w:bCs/>
          <w:kern w:val="36"/>
          <w:lang w:eastAsia="cs-CZ"/>
        </w:rPr>
        <w:t xml:space="preserve"> a tyto nechat aktualizovat nebo opravit,</w:t>
      </w:r>
      <w:r w:rsidR="00D81719" w:rsidRPr="00D81719">
        <w:rPr>
          <w:rFonts w:ascii="Times New Roman" w:eastAsia="Times New Roman" w:hAnsi="Times New Roman" w:cs="Times New Roman"/>
          <w:bCs/>
          <w:kern w:val="36"/>
          <w:lang w:eastAsia="cs-CZ"/>
        </w:rPr>
        <w:t xml:space="preserve"> e) </w:t>
      </w:r>
      <w:r w:rsidR="00CF6912" w:rsidRPr="00D81719">
        <w:rPr>
          <w:rFonts w:ascii="Times New Roman" w:eastAsia="Times New Roman" w:hAnsi="Times New Roman" w:cs="Times New Roman"/>
          <w:bCs/>
          <w:kern w:val="36"/>
          <w:lang w:eastAsia="cs-CZ"/>
        </w:rPr>
        <w:t>požadovat výmaz osobních údajů,</w:t>
      </w:r>
      <w:r w:rsidR="00D81719" w:rsidRPr="00D81719">
        <w:rPr>
          <w:rFonts w:ascii="Times New Roman" w:eastAsia="Times New Roman" w:hAnsi="Times New Roman" w:cs="Times New Roman"/>
          <w:bCs/>
          <w:kern w:val="36"/>
          <w:lang w:eastAsia="cs-CZ"/>
        </w:rPr>
        <w:t xml:space="preserve"> e) </w:t>
      </w:r>
      <w:r w:rsidR="00CF6912" w:rsidRPr="00D81719">
        <w:rPr>
          <w:rFonts w:ascii="Times New Roman" w:eastAsia="Times New Roman" w:hAnsi="Times New Roman" w:cs="Times New Roman"/>
          <w:bCs/>
          <w:kern w:val="36"/>
          <w:lang w:eastAsia="cs-CZ"/>
        </w:rPr>
        <w:t xml:space="preserve">v případě pochybností o dodržování povinností souvisejících se zpracováním osobních údajů obrátit se na </w:t>
      </w:r>
      <w:r w:rsidR="00D81719" w:rsidRPr="00D81719">
        <w:rPr>
          <w:rFonts w:ascii="Times New Roman" w:eastAsia="Times New Roman" w:hAnsi="Times New Roman" w:cs="Times New Roman"/>
          <w:bCs/>
          <w:kern w:val="36"/>
          <w:lang w:eastAsia="cs-CZ"/>
        </w:rPr>
        <w:t>zhotovitele</w:t>
      </w:r>
      <w:r w:rsidR="00CF6912" w:rsidRPr="00D81719">
        <w:rPr>
          <w:rFonts w:ascii="Times New Roman" w:eastAsia="Times New Roman" w:hAnsi="Times New Roman" w:cs="Times New Roman"/>
          <w:bCs/>
          <w:kern w:val="36"/>
          <w:lang w:eastAsia="cs-CZ"/>
        </w:rPr>
        <w:t xml:space="preserve"> nebo na Úřad pro ochranu osobních údajů</w:t>
      </w:r>
    </w:p>
    <w:p w14:paraId="09E647D0" w14:textId="77777777" w:rsidR="00F60CE5" w:rsidRPr="007801B2" w:rsidRDefault="00F60CE5" w:rsidP="002F0BEC">
      <w:pPr>
        <w:spacing w:after="0" w:line="276" w:lineRule="auto"/>
        <w:contextualSpacing/>
        <w:jc w:val="both"/>
        <w:rPr>
          <w:rFonts w:ascii="Times New Roman" w:eastAsia="Times New Roman" w:hAnsi="Times New Roman" w:cs="Times New Roman"/>
          <w:lang w:eastAsia="cs-CZ"/>
        </w:rPr>
      </w:pPr>
    </w:p>
    <w:p w14:paraId="625DA205" w14:textId="77777777" w:rsidR="00F60CE5" w:rsidRPr="007801B2" w:rsidRDefault="00F60CE5" w:rsidP="002F0BEC">
      <w:pPr>
        <w:spacing w:after="0" w:line="276" w:lineRule="auto"/>
        <w:contextualSpacing/>
        <w:jc w:val="center"/>
        <w:rPr>
          <w:rFonts w:ascii="Times New Roman" w:eastAsia="Times New Roman" w:hAnsi="Times New Roman" w:cs="Times New Roman"/>
          <w:b/>
          <w:sz w:val="28"/>
          <w:szCs w:val="28"/>
          <w:lang w:eastAsia="cs-CZ"/>
        </w:rPr>
      </w:pPr>
      <w:r w:rsidRPr="007801B2">
        <w:rPr>
          <w:rFonts w:ascii="Times New Roman" w:eastAsia="Times New Roman" w:hAnsi="Times New Roman" w:cs="Times New Roman"/>
          <w:b/>
          <w:sz w:val="28"/>
          <w:szCs w:val="28"/>
          <w:lang w:eastAsia="cs-CZ"/>
        </w:rPr>
        <w:t>V.</w:t>
      </w:r>
    </w:p>
    <w:p w14:paraId="3D1D8125" w14:textId="77777777" w:rsidR="00F60CE5" w:rsidRPr="007801B2" w:rsidRDefault="00F60CE5" w:rsidP="002F0BEC">
      <w:pPr>
        <w:spacing w:after="0" w:line="276" w:lineRule="auto"/>
        <w:contextualSpacing/>
        <w:jc w:val="center"/>
        <w:rPr>
          <w:rFonts w:ascii="Times New Roman" w:eastAsia="Times New Roman" w:hAnsi="Times New Roman" w:cs="Times New Roman"/>
          <w:sz w:val="28"/>
          <w:szCs w:val="28"/>
          <w:lang w:eastAsia="cs-CZ"/>
        </w:rPr>
      </w:pPr>
      <w:r w:rsidRPr="007801B2">
        <w:rPr>
          <w:rFonts w:ascii="Times New Roman" w:eastAsia="Times New Roman" w:hAnsi="Times New Roman" w:cs="Times New Roman"/>
          <w:b/>
          <w:sz w:val="28"/>
          <w:szCs w:val="28"/>
          <w:lang w:eastAsia="cs-CZ"/>
        </w:rPr>
        <w:t>Závěrečná ustanovení</w:t>
      </w:r>
    </w:p>
    <w:p w14:paraId="2FF02E6D" w14:textId="77777777" w:rsidR="00D81719" w:rsidRDefault="00F60CE5" w:rsidP="00D81719">
      <w:pPr>
        <w:pStyle w:val="Odstavecseseznamem"/>
        <w:numPr>
          <w:ilvl w:val="0"/>
          <w:numId w:val="25"/>
        </w:numPr>
        <w:spacing w:after="0" w:line="276" w:lineRule="auto"/>
        <w:jc w:val="both"/>
        <w:outlineLvl w:val="0"/>
        <w:rPr>
          <w:rFonts w:ascii="Times New Roman" w:eastAsia="Calibri" w:hAnsi="Times New Roman" w:cs="Times New Roman"/>
        </w:rPr>
      </w:pPr>
      <w:r w:rsidRPr="00D81719">
        <w:rPr>
          <w:rFonts w:ascii="Times New Roman" w:eastAsia="Calibri" w:hAnsi="Times New Roman" w:cs="Times New Roman"/>
        </w:rPr>
        <w:t xml:space="preserve">Tyto VOP jsou zveřejněny a dostupné pod webovou doménou </w:t>
      </w:r>
      <w:hyperlink w:history="1">
        <w:r w:rsidR="008D13BB" w:rsidRPr="00D81719">
          <w:rPr>
            <w:rStyle w:val="Hypertextovodkaz"/>
            <w:rFonts w:ascii="Times New Roman" w:eastAsia="Calibri" w:hAnsi="Times New Roman" w:cs="Times New Roman"/>
          </w:rPr>
          <w:t>http://</w:t>
        </w:r>
        <w:r w:rsidR="008D13BB" w:rsidRPr="00224E51">
          <w:rPr>
            <w:rStyle w:val="Hypertextovodkaz"/>
          </w:rPr>
          <w:t xml:space="preserve"> </w:t>
        </w:r>
        <w:r w:rsidR="008D13BB" w:rsidRPr="00D81719">
          <w:rPr>
            <w:rStyle w:val="Hypertextovodkaz"/>
            <w:rFonts w:ascii="Times New Roman" w:eastAsia="Calibri" w:hAnsi="Times New Roman" w:cs="Times New Roman"/>
          </w:rPr>
          <w:t>http://www.dachmantechnik.cz/</w:t>
        </w:r>
      </w:hyperlink>
      <w:r w:rsidRPr="00D81719">
        <w:rPr>
          <w:rFonts w:ascii="Times New Roman" w:eastAsia="Calibri" w:hAnsi="Times New Roman" w:cs="Times New Roman"/>
        </w:rPr>
        <w:t>.</w:t>
      </w:r>
    </w:p>
    <w:p w14:paraId="2C31D81A" w14:textId="77777777" w:rsidR="00D81719" w:rsidRDefault="00F60CE5" w:rsidP="00D81719">
      <w:pPr>
        <w:pStyle w:val="Odstavecseseznamem"/>
        <w:numPr>
          <w:ilvl w:val="0"/>
          <w:numId w:val="25"/>
        </w:numPr>
        <w:spacing w:after="0" w:line="276" w:lineRule="auto"/>
        <w:jc w:val="both"/>
        <w:outlineLvl w:val="0"/>
        <w:rPr>
          <w:rFonts w:ascii="Times New Roman" w:eastAsia="Calibri" w:hAnsi="Times New Roman" w:cs="Times New Roman"/>
        </w:rPr>
      </w:pPr>
      <w:r w:rsidRPr="00D81719">
        <w:rPr>
          <w:rFonts w:ascii="Times New Roman" w:eastAsia="Calibri" w:hAnsi="Times New Roman" w:cs="Times New Roman"/>
        </w:rPr>
        <w:t>Znění těchto VOP může zhotovitel měnit či doplňovat. Tímto ustanovením nejsou dotčena práva a povinnosti vzniklá po dobu účinnosti předchozího znění VOP.</w:t>
      </w:r>
    </w:p>
    <w:p w14:paraId="0F3C2262" w14:textId="77777777" w:rsidR="00D81719" w:rsidRDefault="00D81719" w:rsidP="00D81719">
      <w:pPr>
        <w:pStyle w:val="Odstavecseseznamem"/>
        <w:numPr>
          <w:ilvl w:val="0"/>
          <w:numId w:val="25"/>
        </w:numPr>
        <w:spacing w:after="0" w:line="276" w:lineRule="auto"/>
        <w:jc w:val="both"/>
        <w:outlineLvl w:val="0"/>
        <w:rPr>
          <w:rFonts w:ascii="Times New Roman" w:eastAsia="Calibri" w:hAnsi="Times New Roman" w:cs="Times New Roman"/>
        </w:rPr>
      </w:pPr>
      <w:r w:rsidRPr="00D81719">
        <w:rPr>
          <w:rFonts w:ascii="Times New Roman" w:eastAsia="Calibri" w:hAnsi="Times New Roman" w:cs="Times New Roman"/>
        </w:rPr>
        <w:t xml:space="preserve">Tyto VOP jsou přístupné v sídle </w:t>
      </w:r>
      <w:r>
        <w:rPr>
          <w:rFonts w:ascii="Times New Roman" w:eastAsia="Calibri" w:hAnsi="Times New Roman" w:cs="Times New Roman"/>
        </w:rPr>
        <w:t>zhotovitele</w:t>
      </w:r>
      <w:r w:rsidRPr="00D81719">
        <w:rPr>
          <w:rFonts w:ascii="Times New Roman" w:eastAsia="Calibri" w:hAnsi="Times New Roman" w:cs="Times New Roman"/>
        </w:rPr>
        <w:t>.</w:t>
      </w:r>
      <w:r>
        <w:rPr>
          <w:rFonts w:ascii="Times New Roman" w:eastAsia="Calibri" w:hAnsi="Times New Roman" w:cs="Times New Roman"/>
        </w:rPr>
        <w:t xml:space="preserve"> Zhotovitel</w:t>
      </w:r>
      <w:r w:rsidRPr="00D81719">
        <w:rPr>
          <w:rFonts w:ascii="Times New Roman" w:eastAsia="Calibri" w:hAnsi="Times New Roman" w:cs="Times New Roman"/>
        </w:rPr>
        <w:t xml:space="preserve"> umožní </w:t>
      </w:r>
      <w:r>
        <w:rPr>
          <w:rFonts w:ascii="Times New Roman" w:eastAsia="Calibri" w:hAnsi="Times New Roman" w:cs="Times New Roman"/>
        </w:rPr>
        <w:t>zákazníkovi</w:t>
      </w:r>
      <w:r w:rsidRPr="00D81719">
        <w:rPr>
          <w:rFonts w:ascii="Times New Roman" w:eastAsia="Calibri" w:hAnsi="Times New Roman" w:cs="Times New Roman"/>
        </w:rPr>
        <w:t xml:space="preserve"> nahlédnout do originálu VOP a pořídit si na jeho vlastní náklad jejich opis.  </w:t>
      </w:r>
    </w:p>
    <w:p w14:paraId="10FFC147" w14:textId="77777777" w:rsidR="00D81719" w:rsidRDefault="00D81719" w:rsidP="00D81719">
      <w:pPr>
        <w:pStyle w:val="Odstavecseseznamem"/>
        <w:numPr>
          <w:ilvl w:val="0"/>
          <w:numId w:val="25"/>
        </w:numPr>
        <w:spacing w:after="0" w:line="276" w:lineRule="auto"/>
        <w:jc w:val="both"/>
        <w:outlineLvl w:val="0"/>
        <w:rPr>
          <w:rFonts w:ascii="Times New Roman" w:eastAsia="Calibri" w:hAnsi="Times New Roman" w:cs="Times New Roman"/>
        </w:rPr>
      </w:pPr>
      <w:r w:rsidRPr="00D81719">
        <w:rPr>
          <w:rFonts w:ascii="Times New Roman" w:eastAsia="Calibri" w:hAnsi="Times New Roman" w:cs="Times New Roman"/>
        </w:rPr>
        <w:t>Všechna práva k webovým stránkám</w:t>
      </w:r>
      <w:r>
        <w:rPr>
          <w:rFonts w:ascii="Times New Roman" w:eastAsia="Calibri" w:hAnsi="Times New Roman" w:cs="Times New Roman"/>
        </w:rPr>
        <w:t xml:space="preserve"> zhotovitele</w:t>
      </w:r>
      <w:r w:rsidRPr="00D81719">
        <w:rPr>
          <w:rFonts w:ascii="Times New Roman" w:eastAsia="Calibri" w:hAnsi="Times New Roman" w:cs="Times New Roman"/>
        </w:rPr>
        <w:t xml:space="preserve">, zejména autorská práva k obsahu, včetně rozvržení stránky, fotek, filmů, grafik, ochranných známek, loga a dalšího obsahu a prvků, náleží </w:t>
      </w:r>
      <w:r>
        <w:rPr>
          <w:rFonts w:ascii="Times New Roman" w:eastAsia="Calibri" w:hAnsi="Times New Roman" w:cs="Times New Roman"/>
        </w:rPr>
        <w:t>zhotoviteli</w:t>
      </w:r>
      <w:r w:rsidRPr="00D81719">
        <w:rPr>
          <w:rFonts w:ascii="Times New Roman" w:eastAsia="Calibri" w:hAnsi="Times New Roman" w:cs="Times New Roman"/>
        </w:rPr>
        <w:t>. Je zakázáno kopírovat, upravovat nebo jinak používat webové stránky nebo jejich část bez souhlasu prodávajícího.</w:t>
      </w:r>
    </w:p>
    <w:p w14:paraId="3EA672B2" w14:textId="77777777" w:rsidR="00D81719" w:rsidRPr="00D81719" w:rsidRDefault="00D81719" w:rsidP="00D81719">
      <w:pPr>
        <w:pStyle w:val="Odstavecseseznamem"/>
        <w:numPr>
          <w:ilvl w:val="0"/>
          <w:numId w:val="25"/>
        </w:numPr>
        <w:spacing w:after="0" w:line="276" w:lineRule="auto"/>
        <w:jc w:val="both"/>
        <w:outlineLvl w:val="0"/>
        <w:rPr>
          <w:rFonts w:ascii="Times New Roman" w:eastAsia="Calibri" w:hAnsi="Times New Roman" w:cs="Times New Roman"/>
        </w:rPr>
      </w:pPr>
      <w:r>
        <w:rPr>
          <w:rFonts w:ascii="Times New Roman" w:eastAsia="Calibri" w:hAnsi="Times New Roman" w:cs="Times New Roman"/>
        </w:rPr>
        <w:t>Zhotovitel</w:t>
      </w:r>
      <w:r w:rsidRPr="00D81719">
        <w:rPr>
          <w:rFonts w:ascii="Times New Roman" w:eastAsia="Calibri" w:hAnsi="Times New Roman" w:cs="Times New Roman"/>
        </w:rPr>
        <w:t xml:space="preserve"> nenese odpovědnost za chyby vzniklé v důsledku zásahů třetích osob do internetov</w:t>
      </w:r>
      <w:r>
        <w:rPr>
          <w:rFonts w:ascii="Times New Roman" w:eastAsia="Calibri" w:hAnsi="Times New Roman" w:cs="Times New Roman"/>
        </w:rPr>
        <w:t>ých stránek zhotovitele</w:t>
      </w:r>
      <w:r w:rsidRPr="00D81719">
        <w:rPr>
          <w:rFonts w:ascii="Times New Roman" w:eastAsia="Calibri" w:hAnsi="Times New Roman" w:cs="Times New Roman"/>
        </w:rPr>
        <w:t xml:space="preserve"> nebo v důs</w:t>
      </w:r>
      <w:r>
        <w:rPr>
          <w:rFonts w:ascii="Times New Roman" w:eastAsia="Calibri" w:hAnsi="Times New Roman" w:cs="Times New Roman"/>
        </w:rPr>
        <w:t>ledku jeho užití v rozporu s jejich</w:t>
      </w:r>
      <w:r w:rsidRPr="00D81719">
        <w:rPr>
          <w:rFonts w:ascii="Times New Roman" w:eastAsia="Calibri" w:hAnsi="Times New Roman" w:cs="Times New Roman"/>
        </w:rPr>
        <w:t xml:space="preserve"> určením. </w:t>
      </w:r>
      <w:r>
        <w:rPr>
          <w:rFonts w:ascii="Times New Roman" w:eastAsia="Calibri" w:hAnsi="Times New Roman" w:cs="Times New Roman"/>
        </w:rPr>
        <w:t xml:space="preserve">Zákazník </w:t>
      </w:r>
      <w:r w:rsidRPr="00D81719">
        <w:rPr>
          <w:rFonts w:ascii="Times New Roman" w:eastAsia="Calibri" w:hAnsi="Times New Roman" w:cs="Times New Roman"/>
        </w:rPr>
        <w:t>nesmí při využívání internetov</w:t>
      </w:r>
      <w:r>
        <w:rPr>
          <w:rFonts w:ascii="Times New Roman" w:eastAsia="Calibri" w:hAnsi="Times New Roman" w:cs="Times New Roman"/>
        </w:rPr>
        <w:t xml:space="preserve">ých stránek zhotovitele </w:t>
      </w:r>
      <w:r w:rsidRPr="00D81719">
        <w:rPr>
          <w:rFonts w:ascii="Times New Roman" w:eastAsia="Calibri" w:hAnsi="Times New Roman" w:cs="Times New Roman"/>
        </w:rPr>
        <w:t>používat postupy, které by mohly mít negativní vliv na je</w:t>
      </w:r>
      <w:r>
        <w:rPr>
          <w:rFonts w:ascii="Times New Roman" w:eastAsia="Calibri" w:hAnsi="Times New Roman" w:cs="Times New Roman"/>
        </w:rPr>
        <w:t>jich</w:t>
      </w:r>
      <w:r w:rsidRPr="00D81719">
        <w:rPr>
          <w:rFonts w:ascii="Times New Roman" w:eastAsia="Calibri" w:hAnsi="Times New Roman" w:cs="Times New Roman"/>
        </w:rPr>
        <w:t xml:space="preserve"> provoz a nesmí vykonávat žádnou činnost, která by mohla jemu nebo třetím osobám umožnit neoprávněně zasahovat či neoprávněně užít programové vybavení nebo další součásti tvořící internetov</w:t>
      </w:r>
      <w:r>
        <w:rPr>
          <w:rFonts w:ascii="Times New Roman" w:eastAsia="Calibri" w:hAnsi="Times New Roman" w:cs="Times New Roman"/>
        </w:rPr>
        <w:t>é stránky zhotovitele</w:t>
      </w:r>
      <w:r w:rsidRPr="00D81719">
        <w:rPr>
          <w:rFonts w:ascii="Times New Roman" w:eastAsia="Calibri" w:hAnsi="Times New Roman" w:cs="Times New Roman"/>
        </w:rPr>
        <w:t xml:space="preserve"> a užívat </w:t>
      </w:r>
      <w:r>
        <w:rPr>
          <w:rFonts w:ascii="Times New Roman" w:eastAsia="Calibri" w:hAnsi="Times New Roman" w:cs="Times New Roman"/>
        </w:rPr>
        <w:t xml:space="preserve">internetové stránky zhotovitele </w:t>
      </w:r>
      <w:r w:rsidRPr="00D81719">
        <w:rPr>
          <w:rFonts w:ascii="Times New Roman" w:eastAsia="Calibri" w:hAnsi="Times New Roman" w:cs="Times New Roman"/>
        </w:rPr>
        <w:t>nebo je</w:t>
      </w:r>
      <w:r>
        <w:rPr>
          <w:rFonts w:ascii="Times New Roman" w:eastAsia="Calibri" w:hAnsi="Times New Roman" w:cs="Times New Roman"/>
        </w:rPr>
        <w:t>jich</w:t>
      </w:r>
      <w:r w:rsidRPr="00D81719">
        <w:rPr>
          <w:rFonts w:ascii="Times New Roman" w:eastAsia="Calibri" w:hAnsi="Times New Roman" w:cs="Times New Roman"/>
        </w:rPr>
        <w:t xml:space="preserve"> části či softwarové vybavení takovým způsobem, který by byl v rozporu s je</w:t>
      </w:r>
      <w:r>
        <w:rPr>
          <w:rFonts w:ascii="Times New Roman" w:eastAsia="Calibri" w:hAnsi="Times New Roman" w:cs="Times New Roman"/>
        </w:rPr>
        <w:t>jich</w:t>
      </w:r>
      <w:r w:rsidRPr="00D81719">
        <w:rPr>
          <w:rFonts w:ascii="Times New Roman" w:eastAsia="Calibri" w:hAnsi="Times New Roman" w:cs="Times New Roman"/>
        </w:rPr>
        <w:t xml:space="preserve"> určením či účelem.</w:t>
      </w:r>
    </w:p>
    <w:p w14:paraId="128AEF75" w14:textId="77777777" w:rsidR="00F60CE5" w:rsidRPr="007801B2" w:rsidRDefault="00F60CE5" w:rsidP="002F0BEC">
      <w:pPr>
        <w:spacing w:after="0" w:line="276" w:lineRule="auto"/>
        <w:contextualSpacing/>
        <w:jc w:val="both"/>
        <w:rPr>
          <w:rFonts w:ascii="Times New Roman" w:eastAsia="Times New Roman" w:hAnsi="Times New Roman" w:cs="Times New Roman"/>
          <w:lang w:eastAsia="cs-CZ"/>
        </w:rPr>
      </w:pPr>
    </w:p>
    <w:p w14:paraId="77111858" w14:textId="77777777" w:rsidR="00F60CE5" w:rsidRPr="00342487" w:rsidRDefault="00F60CE5" w:rsidP="002F0BEC">
      <w:pPr>
        <w:spacing w:after="0" w:line="276" w:lineRule="auto"/>
        <w:contextualSpacing/>
        <w:outlineLvl w:val="0"/>
        <w:rPr>
          <w:sz w:val="20"/>
        </w:rPr>
      </w:pPr>
      <w:r w:rsidRPr="00342487">
        <w:rPr>
          <w:rFonts w:ascii="Times New Roman" w:eastAsia="Calibri" w:hAnsi="Times New Roman" w:cs="Times New Roman"/>
          <w:szCs w:val="24"/>
        </w:rPr>
        <w:t xml:space="preserve">Tyto </w:t>
      </w:r>
      <w:r w:rsidRPr="00342487">
        <w:rPr>
          <w:rFonts w:ascii="Times New Roman" w:eastAsia="Calibri" w:hAnsi="Times New Roman" w:cs="Times New Roman"/>
          <w:iCs/>
          <w:szCs w:val="24"/>
        </w:rPr>
        <w:t xml:space="preserve">Všeobecné obchodní podmínky společnosti </w:t>
      </w:r>
      <w:proofErr w:type="spellStart"/>
      <w:r w:rsidR="008D13BB">
        <w:rPr>
          <w:rFonts w:ascii="Times New Roman" w:eastAsia="Calibri" w:hAnsi="Times New Roman" w:cs="Times New Roman"/>
          <w:iCs/>
          <w:szCs w:val="24"/>
        </w:rPr>
        <w:t>Dachmantechnik</w:t>
      </w:r>
      <w:proofErr w:type="spellEnd"/>
      <w:r>
        <w:rPr>
          <w:rFonts w:ascii="Times New Roman" w:eastAsia="Calibri" w:hAnsi="Times New Roman" w:cs="Times New Roman"/>
          <w:iCs/>
          <w:szCs w:val="24"/>
        </w:rPr>
        <w:t xml:space="preserve"> s.r.o.</w:t>
      </w:r>
      <w:r w:rsidRPr="00342487">
        <w:rPr>
          <w:rFonts w:ascii="Times New Roman" w:eastAsia="Calibri" w:hAnsi="Times New Roman" w:cs="Times New Roman"/>
          <w:iCs/>
          <w:szCs w:val="24"/>
        </w:rPr>
        <w:t xml:space="preserve"> vstupují v platnost a účinnost dne 1. </w:t>
      </w:r>
      <w:r>
        <w:rPr>
          <w:rFonts w:ascii="Times New Roman" w:eastAsia="Calibri" w:hAnsi="Times New Roman" w:cs="Times New Roman"/>
          <w:iCs/>
          <w:szCs w:val="24"/>
        </w:rPr>
        <w:t>1</w:t>
      </w:r>
      <w:r w:rsidR="008D13BB">
        <w:rPr>
          <w:rFonts w:ascii="Times New Roman" w:eastAsia="Calibri" w:hAnsi="Times New Roman" w:cs="Times New Roman"/>
          <w:iCs/>
          <w:szCs w:val="24"/>
        </w:rPr>
        <w:t>. 2023</w:t>
      </w:r>
      <w:r w:rsidRPr="00342487">
        <w:rPr>
          <w:rFonts w:ascii="Times New Roman" w:eastAsia="Calibri" w:hAnsi="Times New Roman" w:cs="Times New Roman"/>
          <w:iCs/>
          <w:szCs w:val="24"/>
        </w:rPr>
        <w:t>.</w:t>
      </w:r>
    </w:p>
    <w:p w14:paraId="65DFD4B0" w14:textId="77777777" w:rsidR="00F60CE5" w:rsidRDefault="00F60CE5" w:rsidP="002F0BEC">
      <w:pPr>
        <w:spacing w:after="0" w:line="276" w:lineRule="auto"/>
        <w:contextualSpacing/>
      </w:pPr>
    </w:p>
    <w:p w14:paraId="56EF535B" w14:textId="77777777" w:rsidR="001C71BB" w:rsidRDefault="001C71BB" w:rsidP="002F0BEC">
      <w:pPr>
        <w:spacing w:after="0" w:line="276" w:lineRule="auto"/>
        <w:contextualSpacing/>
      </w:pPr>
    </w:p>
    <w:sectPr w:rsidR="001C71B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D4879" w14:textId="77777777" w:rsidR="00E55AAB" w:rsidRDefault="00E55AAB" w:rsidP="003C1EE6">
      <w:pPr>
        <w:spacing w:after="0" w:line="240" w:lineRule="auto"/>
      </w:pPr>
      <w:r>
        <w:separator/>
      </w:r>
    </w:p>
  </w:endnote>
  <w:endnote w:type="continuationSeparator" w:id="0">
    <w:p w14:paraId="7E5FC5C5" w14:textId="77777777" w:rsidR="00E55AAB" w:rsidRDefault="00E55AAB" w:rsidP="003C1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ACF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922979"/>
      <w:docPartObj>
        <w:docPartGallery w:val="Page Numbers (Bottom of Page)"/>
        <w:docPartUnique/>
      </w:docPartObj>
    </w:sdtPr>
    <w:sdtContent>
      <w:p w14:paraId="5269EBE9" w14:textId="77777777" w:rsidR="003C1EE6" w:rsidRDefault="003C1EE6">
        <w:pPr>
          <w:pStyle w:val="Zpat"/>
          <w:jc w:val="center"/>
        </w:pPr>
        <w:r>
          <w:fldChar w:fldCharType="begin"/>
        </w:r>
        <w:r>
          <w:instrText>PAGE   \* MERGEFORMAT</w:instrText>
        </w:r>
        <w:r>
          <w:fldChar w:fldCharType="separate"/>
        </w:r>
        <w:r w:rsidR="00683594">
          <w:rPr>
            <w:noProof/>
          </w:rPr>
          <w:t>13</w:t>
        </w:r>
        <w:r>
          <w:fldChar w:fldCharType="end"/>
        </w:r>
      </w:p>
    </w:sdtContent>
  </w:sdt>
  <w:p w14:paraId="448C267B" w14:textId="77777777" w:rsidR="001C71BB" w:rsidRDefault="001C71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41AC2" w14:textId="77777777" w:rsidR="00E55AAB" w:rsidRDefault="00E55AAB" w:rsidP="003C1EE6">
      <w:pPr>
        <w:spacing w:after="0" w:line="240" w:lineRule="auto"/>
      </w:pPr>
      <w:r>
        <w:separator/>
      </w:r>
    </w:p>
  </w:footnote>
  <w:footnote w:type="continuationSeparator" w:id="0">
    <w:p w14:paraId="5C9465A5" w14:textId="77777777" w:rsidR="00E55AAB" w:rsidRDefault="00E55AAB" w:rsidP="003C1E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37916"/>
    <w:multiLevelType w:val="hybridMultilevel"/>
    <w:tmpl w:val="06007A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3E298A"/>
    <w:multiLevelType w:val="hybridMultilevel"/>
    <w:tmpl w:val="8076CC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8F2585"/>
    <w:multiLevelType w:val="hybridMultilevel"/>
    <w:tmpl w:val="8A00C0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155449"/>
    <w:multiLevelType w:val="hybridMultilevel"/>
    <w:tmpl w:val="96DACE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FA42B0"/>
    <w:multiLevelType w:val="hybridMultilevel"/>
    <w:tmpl w:val="58B809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353BBD"/>
    <w:multiLevelType w:val="multilevel"/>
    <w:tmpl w:val="9BEA088C"/>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2BF34217"/>
    <w:multiLevelType w:val="hybridMultilevel"/>
    <w:tmpl w:val="50204D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F726E3"/>
    <w:multiLevelType w:val="hybridMultilevel"/>
    <w:tmpl w:val="943C6B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5E048B"/>
    <w:multiLevelType w:val="hybridMultilevel"/>
    <w:tmpl w:val="7DE8A2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1E0C16"/>
    <w:multiLevelType w:val="hybridMultilevel"/>
    <w:tmpl w:val="8FE271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4B809AB"/>
    <w:multiLevelType w:val="hybridMultilevel"/>
    <w:tmpl w:val="41EAFB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242A55"/>
    <w:multiLevelType w:val="hybridMultilevel"/>
    <w:tmpl w:val="90D499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89B283B"/>
    <w:multiLevelType w:val="hybridMultilevel"/>
    <w:tmpl w:val="3BB88C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F4A1B78"/>
    <w:multiLevelType w:val="hybridMultilevel"/>
    <w:tmpl w:val="F7D67E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3A36530"/>
    <w:multiLevelType w:val="hybridMultilevel"/>
    <w:tmpl w:val="8076CC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7065A76"/>
    <w:multiLevelType w:val="hybridMultilevel"/>
    <w:tmpl w:val="6B7E51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B6B6E23"/>
    <w:multiLevelType w:val="hybridMultilevel"/>
    <w:tmpl w:val="0A0A8F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AA4CA2"/>
    <w:multiLevelType w:val="multilevel"/>
    <w:tmpl w:val="3DEAB90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6330C9A"/>
    <w:multiLevelType w:val="hybridMultilevel"/>
    <w:tmpl w:val="232477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72302AD"/>
    <w:multiLevelType w:val="hybridMultilevel"/>
    <w:tmpl w:val="9AE4AC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7EE7081"/>
    <w:multiLevelType w:val="hybridMultilevel"/>
    <w:tmpl w:val="895C2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0F66675"/>
    <w:multiLevelType w:val="hybridMultilevel"/>
    <w:tmpl w:val="EA381E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B008AB"/>
    <w:multiLevelType w:val="hybridMultilevel"/>
    <w:tmpl w:val="8076CC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E666F82"/>
    <w:multiLevelType w:val="hybridMultilevel"/>
    <w:tmpl w:val="1FAC82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FBC1766"/>
    <w:multiLevelType w:val="hybridMultilevel"/>
    <w:tmpl w:val="A7804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64948051">
    <w:abstractNumId w:val="17"/>
  </w:num>
  <w:num w:numId="2" w16cid:durableId="1415276302">
    <w:abstractNumId w:val="5"/>
  </w:num>
  <w:num w:numId="3" w16cid:durableId="1003507469">
    <w:abstractNumId w:val="4"/>
  </w:num>
  <w:num w:numId="4" w16cid:durableId="107429061">
    <w:abstractNumId w:val="21"/>
  </w:num>
  <w:num w:numId="5" w16cid:durableId="2000771123">
    <w:abstractNumId w:val="14"/>
  </w:num>
  <w:num w:numId="6" w16cid:durableId="29113354">
    <w:abstractNumId w:val="1"/>
  </w:num>
  <w:num w:numId="7" w16cid:durableId="885146446">
    <w:abstractNumId w:val="22"/>
  </w:num>
  <w:num w:numId="8" w16cid:durableId="365450647">
    <w:abstractNumId w:val="7"/>
  </w:num>
  <w:num w:numId="9" w16cid:durableId="1356157979">
    <w:abstractNumId w:val="16"/>
  </w:num>
  <w:num w:numId="10" w16cid:durableId="805657902">
    <w:abstractNumId w:val="3"/>
  </w:num>
  <w:num w:numId="11" w16cid:durableId="1686397849">
    <w:abstractNumId w:val="20"/>
  </w:num>
  <w:num w:numId="12" w16cid:durableId="1557663675">
    <w:abstractNumId w:val="12"/>
  </w:num>
  <w:num w:numId="13" w16cid:durableId="1278636545">
    <w:abstractNumId w:val="2"/>
  </w:num>
  <w:num w:numId="14" w16cid:durableId="854727472">
    <w:abstractNumId w:val="6"/>
  </w:num>
  <w:num w:numId="15" w16cid:durableId="651298516">
    <w:abstractNumId w:val="23"/>
  </w:num>
  <w:num w:numId="16" w16cid:durableId="1762947906">
    <w:abstractNumId w:val="10"/>
  </w:num>
  <w:num w:numId="17" w16cid:durableId="1536964831">
    <w:abstractNumId w:val="24"/>
  </w:num>
  <w:num w:numId="18" w16cid:durableId="471362391">
    <w:abstractNumId w:val="18"/>
  </w:num>
  <w:num w:numId="19" w16cid:durableId="2120249848">
    <w:abstractNumId w:val="9"/>
  </w:num>
  <w:num w:numId="20" w16cid:durableId="268709667">
    <w:abstractNumId w:val="15"/>
  </w:num>
  <w:num w:numId="21" w16cid:durableId="1924335803">
    <w:abstractNumId w:val="11"/>
  </w:num>
  <w:num w:numId="22" w16cid:durableId="635719192">
    <w:abstractNumId w:val="13"/>
  </w:num>
  <w:num w:numId="23" w16cid:durableId="867176874">
    <w:abstractNumId w:val="19"/>
  </w:num>
  <w:num w:numId="24" w16cid:durableId="216017425">
    <w:abstractNumId w:val="8"/>
  </w:num>
  <w:num w:numId="25" w16cid:durableId="454103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CE5"/>
    <w:rsid w:val="00010F54"/>
    <w:rsid w:val="000D064E"/>
    <w:rsid w:val="001049AC"/>
    <w:rsid w:val="001A730D"/>
    <w:rsid w:val="001C71BB"/>
    <w:rsid w:val="001F50A2"/>
    <w:rsid w:val="002452F6"/>
    <w:rsid w:val="002976D1"/>
    <w:rsid w:val="002B0715"/>
    <w:rsid w:val="002F0BEC"/>
    <w:rsid w:val="003050CA"/>
    <w:rsid w:val="00334008"/>
    <w:rsid w:val="003C1EE6"/>
    <w:rsid w:val="003E3F0F"/>
    <w:rsid w:val="004671A6"/>
    <w:rsid w:val="00622070"/>
    <w:rsid w:val="00683594"/>
    <w:rsid w:val="00685CF3"/>
    <w:rsid w:val="006E0522"/>
    <w:rsid w:val="007C1A3A"/>
    <w:rsid w:val="008921D2"/>
    <w:rsid w:val="008D13BB"/>
    <w:rsid w:val="009917E7"/>
    <w:rsid w:val="00A6382D"/>
    <w:rsid w:val="00BC0429"/>
    <w:rsid w:val="00CB54DD"/>
    <w:rsid w:val="00CF6912"/>
    <w:rsid w:val="00D36318"/>
    <w:rsid w:val="00D81719"/>
    <w:rsid w:val="00E211FF"/>
    <w:rsid w:val="00E55AAB"/>
    <w:rsid w:val="00F60C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5D1B1"/>
  <w15:chartTrackingRefBased/>
  <w15:docId w15:val="{1D3133BD-D972-48C3-B78E-403BB5027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0CE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0CE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60CE5"/>
  </w:style>
  <w:style w:type="paragraph" w:styleId="Zpat">
    <w:name w:val="footer"/>
    <w:basedOn w:val="Normln"/>
    <w:link w:val="ZpatChar"/>
    <w:uiPriority w:val="99"/>
    <w:unhideWhenUsed/>
    <w:rsid w:val="00F60CE5"/>
    <w:pPr>
      <w:tabs>
        <w:tab w:val="center" w:pos="4536"/>
        <w:tab w:val="right" w:pos="9072"/>
      </w:tabs>
      <w:spacing w:after="0" w:line="240" w:lineRule="auto"/>
    </w:pPr>
  </w:style>
  <w:style w:type="character" w:customStyle="1" w:styleId="ZpatChar">
    <w:name w:val="Zápatí Char"/>
    <w:basedOn w:val="Standardnpsmoodstavce"/>
    <w:link w:val="Zpat"/>
    <w:uiPriority w:val="99"/>
    <w:rsid w:val="00F60CE5"/>
  </w:style>
  <w:style w:type="character" w:styleId="Hypertextovodkaz">
    <w:name w:val="Hyperlink"/>
    <w:basedOn w:val="Standardnpsmoodstavce"/>
    <w:uiPriority w:val="99"/>
    <w:unhideWhenUsed/>
    <w:rsid w:val="003050CA"/>
    <w:rPr>
      <w:color w:val="0563C1" w:themeColor="hyperlink"/>
      <w:u w:val="single"/>
    </w:rPr>
  </w:style>
  <w:style w:type="paragraph" w:styleId="Odstavecseseznamem">
    <w:name w:val="List Paragraph"/>
    <w:basedOn w:val="Normln"/>
    <w:uiPriority w:val="34"/>
    <w:qFormat/>
    <w:rsid w:val="006E0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chmantechnik.cz" TargetMode="External"/><Relationship Id="rId3" Type="http://schemas.openxmlformats.org/officeDocument/2006/relationships/settings" Target="settings.xml"/><Relationship Id="rId7" Type="http://schemas.openxmlformats.org/officeDocument/2006/relationships/hyperlink" Target="http://www.dachmantechnik.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achmantechnik.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6676</Words>
  <Characters>39389</Characters>
  <Application>Microsoft Office Word</Application>
  <DocSecurity>0</DocSecurity>
  <Lines>328</Lines>
  <Paragraphs>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Tomáš Marek</dc:creator>
  <cp:keywords/>
  <dc:description/>
  <cp:lastModifiedBy>Tomáš Golasowski</cp:lastModifiedBy>
  <cp:revision>2</cp:revision>
  <dcterms:created xsi:type="dcterms:W3CDTF">2023-01-09T09:36:00Z</dcterms:created>
  <dcterms:modified xsi:type="dcterms:W3CDTF">2023-01-09T09:36:00Z</dcterms:modified>
</cp:coreProperties>
</file>